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ext A"/>
      </w:pPr>
    </w:p>
    <w:p>
      <w:pPr>
        <w:pStyle w:val="Text A"/>
      </w:pPr>
    </w:p>
    <w:p>
      <w:pPr>
        <w:pStyle w:val="Titel"/>
      </w:pPr>
      <w:r>
        <w:rPr>
          <w:rStyle w:val="Ohne A"/>
          <w:rtl w:val="0"/>
          <w:lang w:val="de-DE"/>
        </w:rPr>
        <w:t>Webseite www.harzlust.com</w:t>
      </w:r>
    </w:p>
    <w:p>
      <w:pPr>
        <w:pStyle w:val="Unterüberschrift"/>
      </w:pPr>
    </w:p>
    <w:p>
      <w:pPr>
        <w:pStyle w:val="Titel"/>
      </w:pPr>
    </w:p>
    <w:p>
      <w:pPr>
        <w:pStyle w:val="Quellenangabe"/>
      </w:pPr>
      <w:r>
        <w:rPr>
          <w:rStyle w:val="Ohne A"/>
          <w:rtl w:val="0"/>
          <w:lang w:val="de-DE"/>
        </w:rPr>
        <w:t>Friederik</w:t>
      </w:r>
      <w:r>
        <w:rPr>
          <w:outline w:val="0"/>
          <w:color w:val="000000"/>
          <w:u w:color="000000"/>
          <w14:textFill>
            <w14:solidFill>
              <w14:srgbClr w14:val="000000"/>
            </w14:solidFill>
          </w14:textFill>
        </w:rP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page">
                  <wp:posOffset>901698</wp:posOffset>
                </wp:positionH>
                <wp:positionV relativeFrom="page">
                  <wp:posOffset>2438400</wp:posOffset>
                </wp:positionV>
                <wp:extent cx="5753131" cy="3888210"/>
                <wp:effectExtent l="0" t="0" r="0" b="0"/>
                <wp:wrapTopAndBottom distT="152400" distB="152400"/>
                <wp:docPr id="1073741827" name="officeArt object" descr="officeArt object"/>
                <wp:cNvGraphicFramePr/>
                <a:graphic xmlns:a="http://schemas.openxmlformats.org/drawingml/2006/main">
                  <a:graphicData uri="http://schemas.microsoft.com/office/word/2010/wordprocessingGroup">
                    <wpg:wgp>
                      <wpg:cNvGrpSpPr/>
                      <wpg:grpSpPr>
                        <a:xfrm>
                          <a:off x="0" y="0"/>
                          <a:ext cx="5753131" cy="3888210"/>
                          <a:chOff x="0" y="0"/>
                          <a:chExt cx="5753130" cy="3888209"/>
                        </a:xfrm>
                      </wpg:grpSpPr>
                      <pic:pic xmlns:pic="http://schemas.openxmlformats.org/drawingml/2006/picture">
                        <pic:nvPicPr>
                          <pic:cNvPr id="1073741825" name="Bildschirmfoto 2020-09-14 um 14.52.41.png" descr="Bildschirmfoto 2020-09-14 um 14.52.41.png"/>
                          <pic:cNvPicPr>
                            <a:picLocks noChangeAspect="1"/>
                          </pic:cNvPicPr>
                        </pic:nvPicPr>
                        <pic:blipFill>
                          <a:blip r:embed="rId4">
                            <a:extLst/>
                          </a:blip>
                          <a:srcRect l="8576" t="0" r="8575" b="0"/>
                          <a:stretch>
                            <a:fillRect/>
                          </a:stretch>
                        </pic:blipFill>
                        <pic:spPr>
                          <a:xfrm>
                            <a:off x="50799" y="50799"/>
                            <a:ext cx="5651532" cy="3786610"/>
                          </a:xfrm>
                          <a:prstGeom prst="rect">
                            <a:avLst/>
                          </a:prstGeom>
                          <a:ln w="12700" cap="flat">
                            <a:noFill/>
                            <a:miter lim="400000"/>
                          </a:ln>
                          <a:effectLst/>
                        </pic:spPr>
                      </pic:pic>
                      <pic:pic xmlns:pic="http://schemas.openxmlformats.org/drawingml/2006/picture">
                        <pic:nvPicPr>
                          <pic:cNvPr id="1073741826" name="image2.png" descr="image2.png"/>
                          <pic:cNvPicPr>
                            <a:picLocks noChangeAspect="1"/>
                          </pic:cNvPicPr>
                        </pic:nvPicPr>
                        <pic:blipFill>
                          <a:blip r:embed="rId5">
                            <a:extLst/>
                          </a:blip>
                          <a:stretch>
                            <a:fillRect/>
                          </a:stretch>
                        </pic:blipFill>
                        <pic:spPr>
                          <a:xfrm>
                            <a:off x="-1" y="-1"/>
                            <a:ext cx="5753131" cy="3888210"/>
                          </a:xfrm>
                          <a:prstGeom prst="rect">
                            <a:avLst/>
                          </a:prstGeom>
                          <a:ln w="12700" cap="flat">
                            <a:noFill/>
                            <a:miter lim="400000"/>
                          </a:ln>
                          <a:effectLst/>
                        </pic:spPr>
                      </pic:pic>
                    </wpg:wgp>
                  </a:graphicData>
                </a:graphic>
              </wp:anchor>
            </w:drawing>
          </mc:Choice>
          <mc:Fallback>
            <w:pict>
              <v:group id="_x0000_s1026" style="visibility:visible;position:absolute;margin-left:71.0pt;margin-top:192.0pt;width:453.0pt;height:306.2pt;z-index:251659264;mso-position-horizontal:absolute;mso-position-horizontal-relative:page;mso-position-vertical:absolute;mso-position-vertical-relative:page;mso-wrap-distance-left:12.0pt;mso-wrap-distance-top:12.0pt;mso-wrap-distance-right:12.0pt;mso-wrap-distance-bottom:12.0pt;" coordorigin="-1,-1" coordsize="5753131,3888210">
                <w10:wrap type="topAndBottom" side="bothSides" anchorx="page" anchory="page"/>
                <v:shape id="_x0000_s1027" type="#_x0000_t75" style="position:absolute;left:50799;top:50799;width:5651532;height:3786610;">
                  <v:imagedata r:id="rId4" o:title="image1.png" cropleft="8.6%" cropright="8.6%"/>
                </v:shape>
                <v:shape id="_x0000_s1028" type="#_x0000_t75" style="position:absolute;left:-1;top:-1;width:5753131;height:3888210;">
                  <v:imagedata r:id="rId5" o:title="image2.png"/>
                </v:shape>
              </v:group>
            </w:pict>
          </mc:Fallback>
        </mc:AlternateContent>
      </w:r>
      <w:r>
        <w:rPr>
          <w:rStyle w:val="Ohne A"/>
          <w:rtl w:val="0"/>
          <w:lang w:val="de-DE"/>
        </w:rPr>
        <w:t>e P</w:t>
      </w:r>
      <w:r>
        <w:rPr>
          <w:rStyle w:val="Ohne A"/>
          <w:rtl w:val="0"/>
          <w:lang w:val="de-DE"/>
        </w:rPr>
        <w:t>ö</w:t>
      </w:r>
      <w:r>
        <w:rPr>
          <w:rStyle w:val="Ohne A"/>
          <w:rtl w:val="0"/>
          <w:lang w:val="de-DE"/>
        </w:rPr>
        <w:t>lderl</w:t>
      </w:r>
    </w:p>
    <w:p>
      <w:pPr>
        <w:pStyle w:val="Quellenangabe"/>
      </w:pPr>
      <w:r>
        <w:rPr>
          <w:rStyle w:val="Ohne A"/>
          <w:rtl w:val="0"/>
          <w:lang w:val="de-DE"/>
        </w:rPr>
        <w:t>Kurs Webdesign Juli-September</w:t>
      </w:r>
      <w:r>
        <w:rPr>
          <w:rFonts w:ascii="Arial Unicode MS" w:cs="Arial Unicode MS" w:hAnsi="Arial Unicode MS" w:eastAsia="Arial Unicode MS"/>
          <w:b w:val="0"/>
          <w:bCs w:val="0"/>
          <w:i w:val="0"/>
          <w:iCs w:val="0"/>
        </w:rPr>
        <w:br w:type="page"/>
      </w:r>
    </w:p>
    <w:p>
      <w:pPr>
        <w:pStyle w:val="Überschrift"/>
      </w:pPr>
      <w:r>
        <w:rPr>
          <w:rStyle w:val="Ohne A"/>
          <w:rtl w:val="0"/>
          <w:lang w:val="de-DE"/>
        </w:rPr>
        <w:t>Beschreibung des Seitenkonzeptes</w:t>
      </w:r>
    </w:p>
    <w:p>
      <w:pPr>
        <w:pStyle w:val="Text A"/>
      </w:pPr>
      <w:r>
        <w:rPr>
          <w:rFonts w:cs="Arial Unicode MS" w:eastAsia="Arial Unicode MS"/>
          <w:rtl w:val="0"/>
          <w:lang w:val="de-DE"/>
        </w:rPr>
        <w:t>Die Webseite wird f</w:t>
      </w:r>
      <w:r>
        <w:rPr>
          <w:rStyle w:val="Ohne A"/>
          <w:rFonts w:cs="Arial Unicode MS" w:eastAsia="Arial Unicode MS" w:hint="default"/>
          <w:rtl w:val="0"/>
        </w:rPr>
        <w:t>ü</w:t>
      </w:r>
      <w:r>
        <w:rPr>
          <w:rFonts w:cs="Arial Unicode MS" w:eastAsia="Arial Unicode MS"/>
          <w:rtl w:val="0"/>
          <w:lang w:val="de-DE"/>
        </w:rPr>
        <w:t>r einen (fiktiven) Anbieter von Outdooraktivit</w:t>
      </w:r>
      <w:r>
        <w:rPr>
          <w:rStyle w:val="Ohne A"/>
          <w:rFonts w:cs="Arial Unicode MS" w:eastAsia="Arial Unicode MS" w:hint="default"/>
          <w:rtl w:val="0"/>
        </w:rPr>
        <w:t>ä</w:t>
      </w:r>
      <w:r>
        <w:rPr>
          <w:rFonts w:cs="Arial Unicode MS" w:eastAsia="Arial Unicode MS"/>
          <w:rtl w:val="0"/>
          <w:lang w:val="de-DE"/>
        </w:rPr>
        <w:t>ten und Aktivurlaub im Harz erstellt. Sie bieten gef</w:t>
      </w:r>
      <w:r>
        <w:rPr>
          <w:rStyle w:val="Ohne A"/>
          <w:rFonts w:cs="Arial Unicode MS" w:eastAsia="Arial Unicode MS" w:hint="default"/>
          <w:rtl w:val="0"/>
        </w:rPr>
        <w:t>ü</w:t>
      </w:r>
      <w:r>
        <w:rPr>
          <w:rFonts w:cs="Arial Unicode MS" w:eastAsia="Arial Unicode MS"/>
          <w:rtl w:val="0"/>
          <w:lang w:val="de-DE"/>
        </w:rPr>
        <w:t>hrte Wanderungen, Thementouren und Outdoor-Pakete an. Da der Harz eine Sie wollen mit ihrer Webseite junge aktive Naturliebhaber ansprechen und den Harz modern pr</w:t>
      </w:r>
      <w:r>
        <w:rPr>
          <w:rStyle w:val="Ohne A"/>
          <w:rFonts w:cs="Arial Unicode MS" w:eastAsia="Arial Unicode MS" w:hint="default"/>
          <w:rtl w:val="0"/>
        </w:rPr>
        <w:t>ä</w:t>
      </w:r>
      <w:r>
        <w:rPr>
          <w:rStyle w:val="Ohne A"/>
          <w:rFonts w:cs="Arial Unicode MS" w:eastAsia="Arial Unicode MS"/>
          <w:rtl w:val="0"/>
        </w:rPr>
        <w:t>sentieren.</w:t>
      </w:r>
    </w:p>
    <w:p>
      <w:pPr>
        <w:pStyle w:val="Überschrift"/>
      </w:pPr>
    </w:p>
    <w:p>
      <w:pPr>
        <w:pStyle w:val="Überschrift"/>
      </w:pPr>
      <w:r>
        <w:rPr>
          <w:rStyle w:val="Ohne A"/>
          <w:rtl w:val="0"/>
          <w:lang w:val="de-DE"/>
        </w:rPr>
        <w:t>Inhaltliche Strukturierung</w:t>
      </w:r>
    </w:p>
    <w:p>
      <w:pPr>
        <w:pStyle w:val="Text A"/>
      </w:pPr>
      <w:r>
        <w:rPr>
          <w:rFonts w:cs="Arial Unicode MS" w:eastAsia="Arial Unicode MS"/>
          <w:rtl w:val="0"/>
          <w:lang w:val="it-IT"/>
        </w:rPr>
        <w:t xml:space="preserve">One Page </w:t>
      </w:r>
      <w:r>
        <w:rPr>
          <w:rFonts w:cs="Arial Unicode MS" w:eastAsia="Arial Unicode MS" w:hint="default"/>
          <w:rtl w:val="0"/>
          <w:lang w:val="en-US"/>
        </w:rPr>
        <w:t>—</w:t>
      </w:r>
      <w:r>
        <w:rPr>
          <w:rFonts w:cs="Arial Unicode MS" w:eastAsia="Arial Unicode MS"/>
          <w:rtl w:val="0"/>
          <w:lang w:val="de-DE"/>
        </w:rPr>
        <w:t>&gt; Auf der Startseite befinden sich alle wichtigen Inhalte. In der Hauptnavigation wird auf diese innerhalb der Hauptseite verlinkt. Auf den Unterseiten gibt es keine Hauptnavigation, weil der Nutzer immer wieder auf die Hauptseite geleitet werden soll. Eine sekund</w:t>
      </w:r>
      <w:r>
        <w:rPr>
          <w:rStyle w:val="Ohne A"/>
          <w:rFonts w:cs="Arial Unicode MS" w:eastAsia="Arial Unicode MS" w:hint="default"/>
          <w:rtl w:val="0"/>
        </w:rPr>
        <w:t>ä</w:t>
      </w:r>
      <w:r>
        <w:rPr>
          <w:rFonts w:cs="Arial Unicode MS" w:eastAsia="Arial Unicode MS"/>
          <w:rtl w:val="0"/>
          <w:lang w:val="de-DE"/>
        </w:rPr>
        <w:t>re Navigation gibt es im Footer.</w:t>
      </w:r>
    </w:p>
    <w:p>
      <w:pPr>
        <w:pStyle w:val="Text A"/>
      </w:pPr>
    </w:p>
    <w:p>
      <w:pPr>
        <w:pStyle w:val="Überschrift"/>
      </w:pPr>
      <w:r>
        <w:rPr>
          <w:rStyle w:val="Ohne A"/>
          <w:rtl w:val="0"/>
          <w:lang w:val="de-DE"/>
        </w:rPr>
        <w:t>Inhalte</w:t>
      </w:r>
    </w:p>
    <w:p>
      <w:pPr>
        <w:pStyle w:val="Text A"/>
        <w:numPr>
          <w:ilvl w:val="0"/>
          <w:numId w:val="2"/>
        </w:numPr>
        <w:bidi w:val="0"/>
        <w:ind w:right="0"/>
        <w:jc w:val="left"/>
        <w:rPr>
          <w:rtl w:val="0"/>
          <w:lang w:val="de-DE"/>
        </w:rPr>
      </w:pPr>
      <w:r>
        <w:rPr>
          <w:rtl w:val="0"/>
          <w:lang w:val="de-DE"/>
        </w:rPr>
        <w:t>Startseite (Hauptseite mit Hauptinhalt):</w:t>
      </w:r>
    </w:p>
    <w:p>
      <w:pPr>
        <w:pStyle w:val="Text A"/>
        <w:numPr>
          <w:ilvl w:val="1"/>
          <w:numId w:val="2"/>
        </w:numPr>
        <w:bidi w:val="0"/>
        <w:ind w:right="0"/>
        <w:jc w:val="left"/>
        <w:rPr>
          <w:rtl w:val="0"/>
          <w:lang w:val="de-DE"/>
        </w:rPr>
      </w:pPr>
      <w:r>
        <w:rPr>
          <w:rtl w:val="0"/>
          <w:lang w:val="de-DE"/>
        </w:rPr>
        <w:t>Willkommen: Einf</w:t>
      </w:r>
      <w:r>
        <w:rPr>
          <w:rStyle w:val="Ohne A"/>
          <w:rtl w:val="0"/>
        </w:rPr>
        <w:t>ü</w:t>
      </w:r>
      <w:r>
        <w:rPr>
          <w:rtl w:val="0"/>
          <w:lang w:val="de-DE"/>
        </w:rPr>
        <w:t>hrungstext</w:t>
      </w:r>
    </w:p>
    <w:p>
      <w:pPr>
        <w:pStyle w:val="Text A"/>
        <w:numPr>
          <w:ilvl w:val="1"/>
          <w:numId w:val="2"/>
        </w:numPr>
        <w:bidi w:val="0"/>
        <w:ind w:right="0"/>
        <w:jc w:val="left"/>
        <w:rPr>
          <w:rtl w:val="0"/>
          <w:lang w:val="de-DE"/>
        </w:rPr>
      </w:pPr>
      <w:r>
        <w:rPr>
          <w:rtl w:val="0"/>
          <w:lang w:val="de-DE"/>
        </w:rPr>
        <w:t>Outdoor-Pakete: Urlaubspakete, die die Kunden buchen k</w:t>
      </w:r>
      <w:r>
        <w:rPr>
          <w:rtl w:val="0"/>
          <w:lang w:val="sv-SE"/>
        </w:rPr>
        <w:t>ö</w:t>
      </w:r>
      <w:r>
        <w:rPr>
          <w:rtl w:val="0"/>
          <w:lang w:val="de-DE"/>
        </w:rPr>
        <w:t>nnen (bisher 2, mehr sind auch m</w:t>
      </w:r>
      <w:r>
        <w:rPr>
          <w:rtl w:val="0"/>
          <w:lang w:val="sv-SE"/>
        </w:rPr>
        <w:t>ö</w:t>
      </w:r>
      <w:r>
        <w:rPr>
          <w:rtl w:val="0"/>
          <w:lang w:val="de-DE"/>
        </w:rPr>
        <w:t>glich)</w:t>
      </w:r>
    </w:p>
    <w:p>
      <w:pPr>
        <w:pStyle w:val="Text A"/>
        <w:numPr>
          <w:ilvl w:val="1"/>
          <w:numId w:val="2"/>
        </w:numPr>
        <w:bidi w:val="0"/>
        <w:ind w:right="0"/>
        <w:jc w:val="left"/>
        <w:rPr>
          <w:rtl w:val="0"/>
          <w:lang w:val="de-DE"/>
        </w:rPr>
      </w:pPr>
      <w:r>
        <w:rPr>
          <w:rtl w:val="0"/>
          <w:lang w:val="de-DE"/>
        </w:rPr>
        <w:t xml:space="preserve">Feedback/Stimmen: Feedback von Urlaubern, die in der Vergangenheit Pakete </w:t>
      </w:r>
      <w:r>
        <w:rPr>
          <w:rStyle w:val="Ohne A"/>
          <w:rtl w:val="0"/>
        </w:rPr>
        <w:t>ü</w:t>
      </w:r>
      <w:r>
        <w:rPr>
          <w:rtl w:val="0"/>
          <w:lang w:val="de-DE"/>
        </w:rPr>
        <w:t>ber Harzlust gebucht haben</w:t>
      </w:r>
    </w:p>
    <w:p>
      <w:pPr>
        <w:pStyle w:val="Text A"/>
        <w:numPr>
          <w:ilvl w:val="1"/>
          <w:numId w:val="2"/>
        </w:numPr>
        <w:bidi w:val="0"/>
        <w:ind w:right="0"/>
        <w:jc w:val="left"/>
        <w:rPr>
          <w:rtl w:val="0"/>
          <w:lang w:val="de-DE"/>
        </w:rPr>
      </w:pPr>
      <w:r>
        <w:rPr>
          <w:rtl w:val="0"/>
          <w:lang w:val="de-DE"/>
        </w:rPr>
        <w:t>Thementouren: Ein-Tages-Spazierg</w:t>
      </w:r>
      <w:r>
        <w:rPr>
          <w:rStyle w:val="Ohne A"/>
          <w:rtl w:val="0"/>
        </w:rPr>
        <w:t>ä</w:t>
      </w:r>
      <w:r>
        <w:rPr>
          <w:rtl w:val="0"/>
          <w:lang w:val="de-DE"/>
        </w:rPr>
        <w:t>nge zu einem Thema</w:t>
      </w:r>
    </w:p>
    <w:p>
      <w:pPr>
        <w:pStyle w:val="Text A"/>
      </w:pPr>
      <w:r>
        <w:rPr>
          <w:rFonts w:cs="Arial Unicode MS" w:eastAsia="Arial Unicode MS" w:hint="default"/>
          <w:rtl w:val="0"/>
          <w:lang w:val="en-US"/>
        </w:rPr>
        <w:t>—</w:t>
      </w:r>
      <w:r>
        <w:rPr>
          <w:rFonts w:cs="Arial Unicode MS" w:eastAsia="Arial Unicode MS"/>
          <w:rtl w:val="0"/>
          <w:lang w:val="de-DE"/>
        </w:rPr>
        <w:t>&gt; Header-Navigation verlinkt zu diesen Bereichen</w:t>
      </w:r>
    </w:p>
    <w:p>
      <w:pPr>
        <w:pStyle w:val="Text A"/>
        <w:numPr>
          <w:ilvl w:val="0"/>
          <w:numId w:val="2"/>
        </w:numPr>
        <w:bidi w:val="0"/>
        <w:ind w:right="0"/>
        <w:jc w:val="left"/>
        <w:rPr>
          <w:rtl w:val="0"/>
          <w:lang w:val="de-DE"/>
        </w:rPr>
      </w:pPr>
      <w:r>
        <w:rPr>
          <w:rtl w:val="0"/>
          <w:lang w:val="de-DE"/>
        </w:rPr>
        <w:t>Footer (Dreispaltig):</w:t>
      </w:r>
    </w:p>
    <w:p>
      <w:pPr>
        <w:pStyle w:val="Text A"/>
        <w:numPr>
          <w:ilvl w:val="1"/>
          <w:numId w:val="4"/>
        </w:numPr>
        <w:bidi w:val="0"/>
        <w:ind w:right="0"/>
        <w:jc w:val="left"/>
        <w:rPr>
          <w:rtl w:val="0"/>
          <w:lang w:val="de-DE"/>
        </w:rPr>
      </w:pPr>
      <w:r>
        <w:rPr>
          <w:rtl w:val="0"/>
          <w:lang w:val="de-DE"/>
        </w:rPr>
        <w:t>Site Note (kann entweder Seiteninformation oder eine zum Thema relevante Notiz sein)</w:t>
      </w:r>
    </w:p>
    <w:p>
      <w:pPr>
        <w:pStyle w:val="Text A"/>
        <w:numPr>
          <w:ilvl w:val="1"/>
          <w:numId w:val="4"/>
        </w:numPr>
        <w:bidi w:val="0"/>
        <w:ind w:right="0"/>
        <w:jc w:val="left"/>
        <w:rPr>
          <w:rtl w:val="0"/>
          <w:lang w:val="de-DE"/>
        </w:rPr>
      </w:pPr>
      <w:r>
        <w:rPr>
          <w:rtl w:val="0"/>
          <w:lang w:val="de-DE"/>
        </w:rPr>
        <w:t>About, Links, Downloads, Kontakt (alles relevant, aber nicht Leistungsbeschreibung, daher als Unterseiten)</w:t>
      </w:r>
    </w:p>
    <w:p>
      <w:pPr>
        <w:pStyle w:val="Text A"/>
        <w:numPr>
          <w:ilvl w:val="1"/>
          <w:numId w:val="4"/>
        </w:numPr>
        <w:bidi w:val="0"/>
        <w:ind w:right="0"/>
        <w:jc w:val="left"/>
        <w:rPr>
          <w:rtl w:val="0"/>
          <w:lang w:val="de-DE"/>
        </w:rPr>
      </w:pPr>
      <w:r>
        <w:rPr>
          <w:rtl w:val="0"/>
          <w:lang w:val="de-DE"/>
        </w:rPr>
        <w:t>Verpflichtende Angaben</w:t>
      </w:r>
    </w:p>
    <w:p>
      <w:pPr>
        <w:pStyle w:val="Text A"/>
      </w:pPr>
    </w:p>
    <w:p>
      <w:pPr>
        <w:pStyle w:val="Überschrift"/>
      </w:pPr>
      <w:r>
        <w:rPr>
          <w:rStyle w:val="Ohne A"/>
          <w:rtl w:val="0"/>
          <w:lang w:val="de-DE"/>
        </w:rPr>
        <w:t>Seitenstruktur</w:t>
      </w:r>
    </w:p>
    <w:p>
      <w:pPr>
        <w:pStyle w:val="Text A"/>
      </w:pPr>
      <w:r>
        <w:rPr>
          <w:rFonts w:cs="Arial Unicode MS" w:eastAsia="Arial Unicode MS"/>
          <w:rtl w:val="0"/>
          <w:lang w:val="de-DE"/>
        </w:rPr>
        <w:t>Jede Seite hat oben einen Hero-Header und endet unten mit einem Footer. W</w:t>
      </w:r>
      <w:r>
        <w:rPr>
          <w:rFonts w:cs="Arial Unicode MS" w:eastAsia="Arial Unicode MS" w:hint="default"/>
          <w:rtl w:val="0"/>
          <w:lang w:val="de-DE"/>
        </w:rPr>
        <w:t>ä</w:t>
      </w:r>
      <w:r>
        <w:rPr>
          <w:rFonts w:cs="Arial Unicode MS" w:eastAsia="Arial Unicode MS"/>
          <w:rtl w:val="0"/>
          <w:lang w:val="de-DE"/>
        </w:rPr>
        <w:t>hrend der Footer auf jeder Seite der Gleiche ist, unterschiedet sich der Header zwischen Haupt- und Unterseite im Layout folgenderma</w:t>
      </w:r>
      <w:r>
        <w:rPr>
          <w:rFonts w:cs="Arial Unicode MS" w:eastAsia="Arial Unicode MS" w:hint="default"/>
          <w:rtl w:val="0"/>
          <w:lang w:val="de-DE"/>
        </w:rPr>
        <w:t>ß</w:t>
      </w:r>
      <w:r>
        <w:rPr>
          <w:rFonts w:cs="Arial Unicode MS" w:eastAsia="Arial Unicode MS"/>
          <w:rtl w:val="0"/>
          <w:lang w:val="de-DE"/>
        </w:rPr>
        <w:t>en:</w:t>
      </w:r>
    </w:p>
    <w:p>
      <w:pPr>
        <w:pStyle w:val="Text A"/>
      </w:pPr>
    </w:p>
    <w:tbl>
      <w:tblPr>
        <w:tblW w:w="9630"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e0e6ed"/>
        <w:tblLayout w:type="fixed"/>
      </w:tblPr>
      <w:tblGrid>
        <w:gridCol w:w="1219"/>
        <w:gridCol w:w="2201"/>
        <w:gridCol w:w="2890"/>
        <w:gridCol w:w="3320"/>
      </w:tblGrid>
      <w:tr>
        <w:tblPrEx>
          <w:shd w:val="clear" w:color="auto" w:fill="e0e6ed"/>
        </w:tblPrEx>
        <w:trPr>
          <w:trHeight w:val="310" w:hRule="atLeast"/>
        </w:trPr>
        <w:tc>
          <w:tcPr>
            <w:tcW w:type="dxa" w:w="1219"/>
            <w:tcBorders>
              <w:top w:val="nil"/>
              <w:left w:val="nil"/>
              <w:bottom w:val="single" w:color="314924" w:sz="8" w:space="0" w:shadow="0" w:frame="0"/>
              <w:right w:val="single" w:color="314924" w:sz="8" w:space="0" w:shadow="0" w:frame="0"/>
            </w:tcBorders>
            <w:shd w:val="clear" w:color="auto" w:fill="fefefe"/>
            <w:tcMar>
              <w:top w:type="dxa" w:w="80"/>
              <w:left w:type="dxa" w:w="80"/>
              <w:bottom w:type="dxa" w:w="80"/>
              <w:right w:type="dxa" w:w="80"/>
            </w:tcMar>
            <w:vAlign w:val="top"/>
          </w:tcPr>
          <w:p/>
        </w:tc>
        <w:tc>
          <w:tcPr>
            <w:tcW w:type="dxa" w:w="2201"/>
            <w:tcBorders>
              <w:top w:val="nil"/>
              <w:left w:val="single" w:color="314924" w:sz="8" w:space="0" w:shadow="0" w:frame="0"/>
              <w:bottom w:val="single" w:color="314924" w:sz="8" w:space="0" w:shadow="0" w:frame="0"/>
              <w:right w:val="single" w:color="314924" w:sz="8" w:space="0" w:shadow="0" w:frame="0"/>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Startseite</w:t>
            </w:r>
          </w:p>
        </w:tc>
        <w:tc>
          <w:tcPr>
            <w:tcW w:type="dxa" w:w="2890"/>
            <w:tcBorders>
              <w:top w:val="nil"/>
              <w:left w:val="single" w:color="314924" w:sz="8" w:space="0" w:shadow="0" w:frame="0"/>
              <w:bottom w:val="single" w:color="314924" w:sz="8" w:space="0" w:shadow="0" w:frame="0"/>
              <w:right w:val="single" w:color="314924" w:sz="8" w:space="0" w:shadow="0" w:frame="0"/>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Unterseiten</w:t>
            </w:r>
          </w:p>
        </w:tc>
        <w:tc>
          <w:tcPr>
            <w:tcW w:type="dxa" w:w="3320"/>
            <w:tcBorders>
              <w:top w:val="nil"/>
              <w:left w:val="single" w:color="314924" w:sz="8" w:space="0" w:shadow="0" w:frame="0"/>
              <w:bottom w:val="single" w:color="314924" w:sz="8" w:space="0" w:shadow="0" w:frame="0"/>
              <w:right w:val="nil"/>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Kommentar</w:t>
            </w:r>
          </w:p>
        </w:tc>
      </w:tr>
      <w:tr>
        <w:tblPrEx>
          <w:shd w:val="clear" w:color="auto" w:fill="e0e6ed"/>
        </w:tblPrEx>
        <w:trPr>
          <w:trHeight w:val="1600" w:hRule="atLeast"/>
        </w:trPr>
        <w:tc>
          <w:tcPr>
            <w:tcW w:type="dxa" w:w="1219"/>
            <w:tcBorders>
              <w:top w:val="single" w:color="314924" w:sz="8" w:space="0" w:shadow="0" w:frame="0"/>
              <w:left w:val="nil"/>
              <w:bottom w:val="single" w:color="314924" w:sz="8" w:space="0" w:shadow="0" w:frame="0"/>
              <w:right w:val="single" w:color="314924" w:sz="8" w:space="0" w:shadow="0" w:frame="0"/>
            </w:tcBorders>
            <w:shd w:val="clear" w:color="auto" w:fill="fefefe"/>
            <w:tcMar>
              <w:top w:type="dxa" w:w="80"/>
              <w:left w:type="dxa" w:w="80"/>
              <w:bottom w:type="dxa" w:w="80"/>
              <w:right w:type="dxa" w:w="80"/>
            </w:tcMar>
            <w:vAlign w:val="top"/>
          </w:tcPr>
          <w:p>
            <w:pPr>
              <w:pStyle w:val="Tabellenstil 2"/>
            </w:pPr>
            <w:r>
              <w:rPr>
                <w:shd w:val="nil" w:color="auto" w:fill="auto"/>
                <w:rtl w:val="0"/>
                <w:lang w:val="en-US"/>
              </w:rPr>
              <w:t>Header-Image</w:t>
            </w:r>
          </w:p>
        </w:tc>
        <w:tc>
          <w:tcPr>
            <w:tcW w:type="dxa" w:w="2201"/>
            <w:tcBorders>
              <w:top w:val="single" w:color="314924" w:sz="8" w:space="0" w:shadow="0" w:frame="0"/>
              <w:left w:val="single" w:color="314924" w:sz="8" w:space="0" w:shadow="0" w:frame="0"/>
              <w:bottom w:val="single" w:color="314924" w:sz="8" w:space="0" w:shadow="0" w:frame="0"/>
              <w:right w:val="single" w:color="314924" w:sz="8" w:space="0" w:shadow="0" w:frame="0"/>
            </w:tcBorders>
            <w:shd w:val="clear" w:color="auto" w:fill="fefefe"/>
            <w:tcMar>
              <w:top w:type="dxa" w:w="80"/>
              <w:left w:type="dxa" w:w="80"/>
              <w:bottom w:type="dxa" w:w="80"/>
              <w:right w:type="dxa" w:w="80"/>
            </w:tcMar>
            <w:vAlign w:val="top"/>
          </w:tcPr>
          <w:p>
            <w:pPr>
              <w:pStyle w:val="Tabellenstil 2"/>
              <w:numPr>
                <w:ilvl w:val="0"/>
                <w:numId w:val="5"/>
              </w:numPr>
              <w:rPr>
                <w:lang w:val="en-US"/>
              </w:rPr>
            </w:pPr>
            <w:r>
              <w:rPr>
                <w:shd w:val="nil" w:color="auto" w:fill="auto"/>
                <w:rtl w:val="0"/>
                <w:lang w:val="en-US"/>
              </w:rPr>
              <w:t>Height:100vh</w:t>
            </w:r>
          </w:p>
          <w:p>
            <w:pPr>
              <w:pStyle w:val="Tabellenstil 2"/>
              <w:numPr>
                <w:ilvl w:val="0"/>
                <w:numId w:val="5"/>
              </w:numPr>
              <w:bidi w:val="0"/>
              <w:ind w:right="0"/>
              <w:jc w:val="left"/>
              <w:rPr>
                <w:rtl w:val="0"/>
                <w:lang w:val="de-DE"/>
              </w:rPr>
            </w:pPr>
            <w:r>
              <w:rPr>
                <w:shd w:val="nil" w:color="auto" w:fill="auto"/>
                <w:rtl w:val="0"/>
                <w:lang w:val="de-DE"/>
              </w:rPr>
              <w:t>Claim als div auf Header</w:t>
            </w:r>
          </w:p>
        </w:tc>
        <w:tc>
          <w:tcPr>
            <w:tcW w:type="dxa" w:w="2890"/>
            <w:tcBorders>
              <w:top w:val="single" w:color="314924" w:sz="8" w:space="0" w:shadow="0" w:frame="0"/>
              <w:left w:val="single" w:color="314924" w:sz="8" w:space="0" w:shadow="0" w:frame="0"/>
              <w:bottom w:val="single" w:color="314924" w:sz="8" w:space="0" w:shadow="0" w:frame="0"/>
              <w:right w:val="single" w:color="314924" w:sz="8" w:space="0" w:shadow="0" w:frame="0"/>
            </w:tcBorders>
            <w:shd w:val="clear" w:color="auto" w:fill="fefefe"/>
            <w:tcMar>
              <w:top w:type="dxa" w:w="80"/>
              <w:left w:type="dxa" w:w="80"/>
              <w:bottom w:type="dxa" w:w="80"/>
              <w:right w:type="dxa" w:w="80"/>
            </w:tcMar>
            <w:vAlign w:val="top"/>
          </w:tcPr>
          <w:p>
            <w:pPr>
              <w:pStyle w:val="Tabellenstil 2"/>
              <w:rPr>
                <w:shd w:val="nil" w:color="auto" w:fill="auto"/>
              </w:rPr>
            </w:pPr>
            <w:r>
              <w:rPr>
                <w:shd w:val="nil" w:color="auto" w:fill="auto"/>
                <w:rtl w:val="0"/>
                <w:lang w:val="en-US"/>
              </w:rPr>
              <w:t>- Height:55vh</w:t>
            </w:r>
          </w:p>
          <w:p>
            <w:pPr>
              <w:pStyle w:val="Tabellenstil 2"/>
              <w:bidi w:val="0"/>
              <w:ind w:left="0" w:right="0" w:firstLine="0"/>
              <w:jc w:val="left"/>
              <w:rPr>
                <w:rtl w:val="0"/>
              </w:rPr>
            </w:pPr>
            <w:r>
              <w:rPr>
                <w:shd w:val="nil" w:color="auto" w:fill="auto"/>
                <w:rtl w:val="0"/>
                <w:lang w:val="de-DE"/>
              </w:rPr>
              <w:t>- Claim ausgeblendet, stattdessen Home-Link auf Header oben rechts mit Position:absoute und h1 auf Header (analog Claim auf Startseite)</w:t>
            </w:r>
          </w:p>
        </w:tc>
        <w:tc>
          <w:tcPr>
            <w:tcW w:type="dxa" w:w="3320"/>
            <w:tcBorders>
              <w:top w:val="single" w:color="314924" w:sz="8" w:space="0" w:shadow="0" w:frame="0"/>
              <w:left w:val="single" w:color="314924" w:sz="8" w:space="0" w:shadow="0" w:frame="0"/>
              <w:bottom w:val="single" w:color="314924" w:sz="8" w:space="0" w:shadow="0" w:frame="0"/>
              <w:right w:val="nil"/>
            </w:tcBorders>
            <w:shd w:val="clear" w:color="auto" w:fill="fefefe"/>
            <w:tcMar>
              <w:top w:type="dxa" w:w="80"/>
              <w:left w:type="dxa" w:w="80"/>
              <w:bottom w:type="dxa" w:w="80"/>
              <w:right w:type="dxa" w:w="80"/>
            </w:tcMar>
            <w:vAlign w:val="top"/>
          </w:tcPr>
          <w:p>
            <w:pPr>
              <w:pStyle w:val="Text A"/>
              <w:spacing w:line="240" w:lineRule="auto"/>
              <w:rPr>
                <w:shd w:val="nil" w:color="auto" w:fill="auto"/>
              </w:rPr>
            </w:pPr>
            <w:r>
              <w:rPr>
                <w:outline w:val="0"/>
                <w:color w:val="324a25"/>
                <w:sz w:val="20"/>
                <w:szCs w:val="20"/>
                <w:u w:color="324a25"/>
                <w:shd w:val="nil" w:color="auto" w:fill="auto"/>
                <w:rtl w:val="0"/>
                <w:lang w:val="de-DE"/>
                <w14:textFill>
                  <w14:solidFill>
                    <w14:srgbClr w14:val="324A25"/>
                  </w14:solidFill>
                </w14:textFill>
              </w:rPr>
              <w:t>um die Inhaltliche Relevanz der Startseite gegen</w:t>
            </w:r>
            <w:r>
              <w:rPr>
                <w:outline w:val="0"/>
                <w:color w:val="324a25"/>
                <w:sz w:val="20"/>
                <w:szCs w:val="20"/>
                <w:u w:color="324a25"/>
                <w:shd w:val="nil" w:color="auto" w:fill="auto"/>
                <w:rtl w:val="0"/>
                <w14:textFill>
                  <w14:solidFill>
                    <w14:srgbClr w14:val="324A25"/>
                  </w14:solidFill>
                </w14:textFill>
              </w:rPr>
              <w:t>ü</w:t>
            </w:r>
            <w:r>
              <w:rPr>
                <w:outline w:val="0"/>
                <w:color w:val="324a25"/>
                <w:sz w:val="20"/>
                <w:szCs w:val="20"/>
                <w:u w:color="324a25"/>
                <w:shd w:val="nil" w:color="auto" w:fill="auto"/>
                <w:rtl w:val="0"/>
                <w:lang w:val="de-DE"/>
                <w14:textFill>
                  <w14:solidFill>
                    <w14:srgbClr w14:val="324A25"/>
                  </w14:solidFill>
                </w14:textFill>
              </w:rPr>
              <w:t>ber den Unterseiten hervorzuheb</w:t>
            </w:r>
          </w:p>
          <w:p>
            <w:pPr>
              <w:pStyle w:val="Text A"/>
              <w:bidi w:val="0"/>
              <w:spacing w:line="240" w:lineRule="auto"/>
              <w:ind w:left="0" w:right="0" w:firstLine="0"/>
              <w:jc w:val="left"/>
              <w:rPr>
                <w:rtl w:val="0"/>
              </w:rPr>
            </w:pPr>
            <w:r>
              <w:rPr>
                <w:outline w:val="0"/>
                <w:color w:val="324a25"/>
                <w:sz w:val="20"/>
                <w:szCs w:val="20"/>
                <w:u w:color="324a25"/>
                <w:shd w:val="nil" w:color="auto" w:fill="auto"/>
                <w:rtl w:val="0"/>
                <w:lang w:val="de-DE"/>
                <w14:textFill>
                  <w14:solidFill>
                    <w14:srgbClr w14:val="324A25"/>
                  </w14:solidFill>
                </w14:textFill>
              </w:rPr>
              <w:t>en, ist f</w:t>
            </w:r>
            <w:r>
              <w:rPr>
                <w:outline w:val="0"/>
                <w:color w:val="324a25"/>
                <w:sz w:val="20"/>
                <w:szCs w:val="20"/>
                <w:u w:color="324a25"/>
                <w:shd w:val="nil" w:color="auto" w:fill="auto"/>
                <w:rtl w:val="0"/>
                <w14:textFill>
                  <w14:solidFill>
                    <w14:srgbClr w14:val="324A25"/>
                  </w14:solidFill>
                </w14:textFill>
              </w:rPr>
              <w:t>ü</w:t>
            </w:r>
            <w:r>
              <w:rPr>
                <w:outline w:val="0"/>
                <w:color w:val="324a25"/>
                <w:sz w:val="20"/>
                <w:szCs w:val="20"/>
                <w:u w:color="324a25"/>
                <w:shd w:val="nil" w:color="auto" w:fill="auto"/>
                <w:rtl w:val="0"/>
                <w:lang w:val="de-DE"/>
                <w14:textFill>
                  <w14:solidFill>
                    <w14:srgbClr w14:val="324A25"/>
                  </w14:solidFill>
                </w14:textFill>
              </w:rPr>
              <w:t>llt der Header auf der Startseite das gesamte Fenster</w:t>
            </w:r>
          </w:p>
        </w:tc>
      </w:tr>
      <w:tr>
        <w:tblPrEx>
          <w:shd w:val="clear" w:color="auto" w:fill="e0e6ed"/>
        </w:tblPrEx>
        <w:trPr>
          <w:trHeight w:val="940" w:hRule="atLeast"/>
        </w:trPr>
        <w:tc>
          <w:tcPr>
            <w:tcW w:type="dxa" w:w="1219"/>
            <w:tcBorders>
              <w:top w:val="single" w:color="314924" w:sz="8" w:space="0" w:shadow="0" w:frame="0"/>
              <w:left w:val="nil"/>
              <w:bottom w:val="single" w:color="314924" w:sz="8" w:space="0" w:shadow="0" w:frame="0"/>
              <w:right w:val="single" w:color="314924" w:sz="8" w:space="0" w:shadow="0" w:frame="0"/>
            </w:tcBorders>
            <w:shd w:val="clear" w:color="auto" w:fill="fefefe"/>
            <w:tcMar>
              <w:top w:type="dxa" w:w="80"/>
              <w:left w:type="dxa" w:w="80"/>
              <w:bottom w:type="dxa" w:w="80"/>
              <w:right w:type="dxa" w:w="80"/>
            </w:tcMar>
            <w:vAlign w:val="top"/>
          </w:tcPr>
          <w:p>
            <w:pPr>
              <w:pStyle w:val="Tabellenstil 2"/>
            </w:pPr>
            <w:r>
              <w:rPr>
                <w:shd w:val="nil" w:color="auto" w:fill="auto"/>
                <w:rtl w:val="0"/>
                <w:lang w:val="en-US"/>
              </w:rPr>
              <w:t>Navigation</w:t>
            </w:r>
          </w:p>
        </w:tc>
        <w:tc>
          <w:tcPr>
            <w:tcW w:type="dxa" w:w="2201"/>
            <w:tcBorders>
              <w:top w:val="single" w:color="314924" w:sz="8" w:space="0" w:shadow="0" w:frame="0"/>
              <w:left w:val="single" w:color="314924" w:sz="8" w:space="0" w:shadow="0" w:frame="0"/>
              <w:bottom w:val="single" w:color="314924" w:sz="8" w:space="0" w:shadow="0" w:frame="0"/>
              <w:right w:val="single" w:color="314924" w:sz="8" w:space="0" w:shadow="0" w:frame="0"/>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Hauptnavigation verlinkt zu den Men</w:t>
            </w:r>
            <w:r>
              <w:rPr>
                <w:shd w:val="nil" w:color="auto" w:fill="auto"/>
                <w:rtl w:val="0"/>
                <w:lang w:val="de-DE"/>
              </w:rPr>
              <w:t>ü</w:t>
            </w:r>
            <w:r>
              <w:rPr>
                <w:shd w:val="nil" w:color="auto" w:fill="auto"/>
                <w:rtl w:val="0"/>
                <w:lang w:val="de-DE"/>
              </w:rPr>
              <w:t>punkten weiter unten auf der Seite</w:t>
            </w:r>
          </w:p>
        </w:tc>
        <w:tc>
          <w:tcPr>
            <w:tcW w:type="dxa" w:w="2890"/>
            <w:tcBorders>
              <w:top w:val="single" w:color="314924" w:sz="8" w:space="0" w:shadow="0" w:frame="0"/>
              <w:left w:val="single" w:color="314924" w:sz="8" w:space="0" w:shadow="0" w:frame="0"/>
              <w:bottom w:val="single" w:color="314924" w:sz="8" w:space="0" w:shadow="0" w:frame="0"/>
              <w:right w:val="single" w:color="314924" w:sz="8" w:space="0" w:shadow="0" w:frame="0"/>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Display:none; stattdessen ein Link zu Startseite (s.o.)</w:t>
            </w:r>
          </w:p>
        </w:tc>
        <w:tc>
          <w:tcPr>
            <w:tcW w:type="dxa" w:w="3320"/>
            <w:tcBorders>
              <w:top w:val="single" w:color="314924" w:sz="8" w:space="0" w:shadow="0" w:frame="0"/>
              <w:left w:val="single" w:color="314924" w:sz="8" w:space="0" w:shadow="0" w:frame="0"/>
              <w:bottom w:val="single" w:color="314924" w:sz="8" w:space="0" w:shadow="0" w:frame="0"/>
              <w:right w:val="nil"/>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Der Inhalt findet auf der Startseite statt, deshalb wird von den Unterseiten nur zum Hauptinhalt, also zur Startseite, zur</w:t>
            </w:r>
            <w:r>
              <w:rPr>
                <w:shd w:val="nil" w:color="auto" w:fill="auto"/>
                <w:rtl w:val="0"/>
                <w:lang w:val="de-DE"/>
              </w:rPr>
              <w:t>ü</w:t>
            </w:r>
            <w:r>
              <w:rPr>
                <w:shd w:val="nil" w:color="auto" w:fill="auto"/>
                <w:rtl w:val="0"/>
                <w:lang w:val="de-DE"/>
              </w:rPr>
              <w:t>ck navigiert</w:t>
            </w:r>
          </w:p>
        </w:tc>
      </w:tr>
      <w:tr>
        <w:tblPrEx>
          <w:shd w:val="clear" w:color="auto" w:fill="e0e6ed"/>
        </w:tblPrEx>
        <w:trPr>
          <w:trHeight w:val="2250" w:hRule="atLeast"/>
        </w:trPr>
        <w:tc>
          <w:tcPr>
            <w:tcW w:type="dxa" w:w="1219"/>
            <w:tcBorders>
              <w:top w:val="single" w:color="314924" w:sz="8" w:space="0" w:shadow="0" w:frame="0"/>
              <w:left w:val="nil"/>
              <w:bottom w:val="nil"/>
              <w:right w:val="single" w:color="314924" w:sz="8" w:space="0" w:shadow="0" w:frame="0"/>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h1</w:t>
            </w:r>
          </w:p>
        </w:tc>
        <w:tc>
          <w:tcPr>
            <w:tcW w:type="dxa" w:w="2201"/>
            <w:tcBorders>
              <w:top w:val="single" w:color="314924" w:sz="8" w:space="0" w:shadow="0" w:frame="0"/>
              <w:left w:val="single" w:color="314924" w:sz="8" w:space="0" w:shadow="0" w:frame="0"/>
              <w:bottom w:val="nil"/>
              <w:right w:val="single" w:color="314924" w:sz="8" w:space="0" w:shadow="0" w:frame="0"/>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Willkommen, Unter dem Header</w:t>
            </w:r>
          </w:p>
        </w:tc>
        <w:tc>
          <w:tcPr>
            <w:tcW w:type="dxa" w:w="2890"/>
            <w:tcBorders>
              <w:top w:val="single" w:color="314924" w:sz="8" w:space="0" w:shadow="0" w:frame="0"/>
              <w:left w:val="single" w:color="314924" w:sz="8" w:space="0" w:shadow="0" w:frame="0"/>
              <w:bottom w:val="nil"/>
              <w:right w:val="single" w:color="314924" w:sz="8" w:space="0" w:shadow="0" w:frame="0"/>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Auf dem Header</w:t>
            </w:r>
          </w:p>
        </w:tc>
        <w:tc>
          <w:tcPr>
            <w:tcW w:type="dxa" w:w="3320"/>
            <w:tcBorders>
              <w:top w:val="single" w:color="314924" w:sz="8" w:space="0" w:shadow="0" w:frame="0"/>
              <w:left w:val="single" w:color="314924" w:sz="8" w:space="0" w:shadow="0" w:frame="0"/>
              <w:bottom w:val="nil"/>
              <w:right w:val="nil"/>
            </w:tcBorders>
            <w:shd w:val="clear" w:color="auto" w:fill="fefefe"/>
            <w:tcMar>
              <w:top w:type="dxa" w:w="80"/>
              <w:left w:type="dxa" w:w="80"/>
              <w:bottom w:type="dxa" w:w="80"/>
              <w:right w:type="dxa" w:w="80"/>
            </w:tcMar>
            <w:vAlign w:val="top"/>
          </w:tcPr>
          <w:p>
            <w:pPr>
              <w:pStyle w:val="Tabellenstil 2"/>
            </w:pPr>
            <w:r>
              <w:rPr>
                <w:shd w:val="nil" w:color="auto" w:fill="auto"/>
                <w:rtl w:val="0"/>
                <w:lang w:val="de-DE"/>
              </w:rPr>
              <w:t>Aufgrund des One Page-Charakters habe ich die h1 auf der Startseite unter dem Header platziert, denn auf der Startseite gibt es mehr als einen Themenschwerpunkt. Auf den Unterseiten gibt es immer nur ein Thema, deshalb habe ich dort jeweils die h1 auf dem Header platziert, also mehr in den Mittelpunkt ger</w:t>
            </w:r>
            <w:r>
              <w:rPr>
                <w:shd w:val="nil" w:color="auto" w:fill="auto"/>
                <w:rtl w:val="0"/>
                <w:lang w:val="de-DE"/>
              </w:rPr>
              <w:t>ü</w:t>
            </w:r>
            <w:r>
              <w:rPr>
                <w:shd w:val="nil" w:color="auto" w:fill="auto"/>
                <w:rtl w:val="0"/>
                <w:lang w:val="de-DE"/>
              </w:rPr>
              <w:t>ckt.</w:t>
            </w:r>
          </w:p>
        </w:tc>
      </w:tr>
    </w:tbl>
    <w:p>
      <w:pPr>
        <w:pStyle w:val="Text A"/>
        <w:widowControl w:val="0"/>
        <w:spacing w:line="240" w:lineRule="auto"/>
        <w:ind w:left="216" w:hanging="216"/>
      </w:pPr>
    </w:p>
    <w:p>
      <w:pPr>
        <w:pStyle w:val="Text A"/>
        <w:widowControl w:val="0"/>
        <w:spacing w:line="240" w:lineRule="auto"/>
        <w:ind w:left="108" w:hanging="108"/>
      </w:pPr>
    </w:p>
    <w:p>
      <w:pPr>
        <w:pStyle w:val="Text 2"/>
      </w:pPr>
    </w:p>
    <w:p>
      <w:pPr>
        <w:pStyle w:val="Text A"/>
      </w:pPr>
    </w:p>
    <w:p>
      <w:pPr>
        <w:pStyle w:val="Text A"/>
      </w:pPr>
      <w:r>
        <w:rPr>
          <w:rFonts w:cs="Arial Unicode MS" w:eastAsia="Arial Unicode MS"/>
          <w:rtl w:val="0"/>
          <w:lang w:val="de-DE"/>
        </w:rPr>
        <w:t>Inhalte sind in articles verpackt, welche durch einen Wrapper etwas schmaler sind als Header, Footer und die Bannerbilder</w:t>
      </w:r>
    </w:p>
    <w:p>
      <w:pPr>
        <w:pStyle w:val="Text A"/>
      </w:pPr>
      <w:r>
        <w:rPr>
          <w:rFonts w:cs="Arial Unicode MS" w:eastAsia="Arial Unicode MS"/>
          <w:rtl w:val="0"/>
          <w:lang w:val="de-DE"/>
        </w:rPr>
        <w:t>Articles auf der Hauptseite werden durch Bannerbilder getrennt (s. Punkt Design).</w:t>
      </w:r>
    </w:p>
    <w:p>
      <w:pPr>
        <w:pStyle w:val="Überschrift"/>
      </w:pPr>
      <w:r>
        <w:rPr>
          <w:rFonts w:ascii="Arial Unicode MS" w:cs="Arial Unicode MS" w:hAnsi="Arial Unicode MS" w:eastAsia="Arial Unicode MS"/>
          <w:b w:val="0"/>
          <w:bCs w:val="0"/>
          <w:i w:val="0"/>
          <w:iCs w:val="0"/>
        </w:rPr>
        <w:br w:type="page"/>
      </w:r>
    </w:p>
    <w:p>
      <w:pPr>
        <w:pStyle w:val="Überschrift"/>
      </w:pPr>
      <w:r>
        <w:rPr>
          <w:rStyle w:val="Ohne A"/>
          <w:rtl w:val="0"/>
          <w:lang w:val="de-DE"/>
        </w:rPr>
        <w:t>Aufbau Startseite:</w:t>
      </w:r>
    </w:p>
    <w:p>
      <w:pPr>
        <w:pStyle w:val="Text 2"/>
      </w:pPr>
    </w:p>
    <w:p>
      <w:pPr>
        <w:pStyle w:val="Text 2"/>
      </w:pPr>
      <w:r>
        <w:rPr>
          <w:outline w:val="0"/>
          <w:color w:val="000000"/>
          <w:u w:color="000000"/>
          <w14:textFill>
            <w14:solidFill>
              <w14:srgbClr w14:val="000000"/>
            </w14:solidFill>
          </w14:textFill>
        </w:rPr>
        <w:drawing xmlns:a="http://schemas.openxmlformats.org/drawingml/2006/main">
          <wp:anchor distT="152400" distB="152400" distL="152400" distR="152400" simplePos="0" relativeHeight="251664384" behindDoc="0" locked="0" layoutInCell="1" allowOverlap="1">
            <wp:simplePos x="0" y="0"/>
            <wp:positionH relativeFrom="page">
              <wp:posOffset>1182290</wp:posOffset>
            </wp:positionH>
            <wp:positionV relativeFrom="line">
              <wp:posOffset>207326</wp:posOffset>
            </wp:positionV>
            <wp:extent cx="5179220" cy="6905625"/>
            <wp:effectExtent l="0" t="0" r="0" b="0"/>
            <wp:wrapTopAndBottom distT="152400" distB="152400"/>
            <wp:docPr id="1073741828" name="officeArt object" descr="IMG_4735.jpg"/>
            <wp:cNvGraphicFramePr/>
            <a:graphic xmlns:a="http://schemas.openxmlformats.org/drawingml/2006/main">
              <a:graphicData uri="http://schemas.openxmlformats.org/drawingml/2006/picture">
                <pic:pic xmlns:pic="http://schemas.openxmlformats.org/drawingml/2006/picture">
                  <pic:nvPicPr>
                    <pic:cNvPr id="1073741828" name="IMG_4735.jpg" descr="IMG_4735.jpg"/>
                    <pic:cNvPicPr>
                      <a:picLocks noChangeAspect="1"/>
                    </pic:cNvPicPr>
                  </pic:nvPicPr>
                  <pic:blipFill>
                    <a:blip r:embed="rId6">
                      <a:extLst/>
                    </a:blip>
                    <a:stretch>
                      <a:fillRect/>
                    </a:stretch>
                  </pic:blipFill>
                  <pic:spPr>
                    <a:xfrm>
                      <a:off x="0" y="0"/>
                      <a:ext cx="5179220" cy="690562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Überschrift"/>
      </w:pPr>
      <w:r>
        <w:rPr>
          <w:rStyle w:val="Ohne A"/>
          <w:rtl w:val="0"/>
          <w:lang w:val="de-DE"/>
        </w:rPr>
        <w:t>Module in de</w:t>
      </w:r>
      <w:r>
        <w:rPr>
          <w:outline w:val="0"/>
          <w:color w:val="000000"/>
          <w:u w:color="000000"/>
          <w14:textFill>
            <w14:solidFill>
              <w14:srgbClr w14:val="000000"/>
            </w14:solidFill>
          </w14:textFill>
        </w:rPr>
        <w:drawing xmlns:a="http://schemas.openxmlformats.org/drawingml/2006/main">
          <wp:anchor distT="152400" distB="152400" distL="152400" distR="152400" simplePos="0" relativeHeight="251660288" behindDoc="0" locked="0" layoutInCell="1" allowOverlap="1">
            <wp:simplePos x="0" y="0"/>
            <wp:positionH relativeFrom="page">
              <wp:posOffset>956669</wp:posOffset>
            </wp:positionH>
            <wp:positionV relativeFrom="page">
              <wp:posOffset>1407160</wp:posOffset>
            </wp:positionV>
            <wp:extent cx="5643160" cy="7524213"/>
            <wp:effectExtent l="0" t="0" r="0" b="0"/>
            <wp:wrapTopAndBottom distT="152400" distB="152400"/>
            <wp:docPr id="1073741829" name="officeArt object" descr="IMG_4735.jpg"/>
            <wp:cNvGraphicFramePr/>
            <a:graphic xmlns:a="http://schemas.openxmlformats.org/drawingml/2006/main">
              <a:graphicData uri="http://schemas.openxmlformats.org/drawingml/2006/picture">
                <pic:pic xmlns:pic="http://schemas.openxmlformats.org/drawingml/2006/picture">
                  <pic:nvPicPr>
                    <pic:cNvPr id="1073741829" name="IMG_4735.jpg" descr="IMG_4735.jpg"/>
                    <pic:cNvPicPr>
                      <a:picLocks noChangeAspect="1"/>
                    </pic:cNvPicPr>
                  </pic:nvPicPr>
                  <pic:blipFill>
                    <a:blip r:embed="rId6">
                      <a:extLst/>
                    </a:blip>
                    <a:stretch>
                      <a:fillRect/>
                    </a:stretch>
                  </pic:blipFill>
                  <pic:spPr>
                    <a:xfrm>
                      <a:off x="0" y="0"/>
                      <a:ext cx="5643160" cy="7524213"/>
                    </a:xfrm>
                    <a:prstGeom prst="rect">
                      <a:avLst/>
                    </a:prstGeom>
                    <a:ln w="12700" cap="flat">
                      <a:noFill/>
                      <a:miter lim="400000"/>
                    </a:ln>
                    <a:effectLst/>
                  </pic:spPr>
                </pic:pic>
              </a:graphicData>
            </a:graphic>
          </wp:anchor>
        </w:drawing>
      </w:r>
      <w:r>
        <w:rPr>
          <w:rStyle w:val="Ohne A"/>
          <w:rtl w:val="0"/>
          <w:lang w:val="de-DE"/>
        </w:rPr>
        <w:t>n Articles:</w:t>
      </w:r>
      <w:r>
        <w:rPr>
          <w:outline w:val="0"/>
          <w:color w:val="000000"/>
          <w:u w:color="000000"/>
          <w14:textFill>
            <w14:solidFill>
              <w14:srgbClr w14:val="000000"/>
            </w14:solidFill>
          </w14:textFill>
        </w:rPr>
        <w:drawing xmlns:a="http://schemas.openxmlformats.org/drawingml/2006/main">
          <wp:anchor distT="152400" distB="152400" distL="152400" distR="152400" simplePos="0" relativeHeight="251661312" behindDoc="0" locked="0" layoutInCell="1" allowOverlap="1">
            <wp:simplePos x="0" y="0"/>
            <wp:positionH relativeFrom="page">
              <wp:posOffset>908050</wp:posOffset>
            </wp:positionH>
            <wp:positionV relativeFrom="line">
              <wp:posOffset>467358</wp:posOffset>
            </wp:positionV>
            <wp:extent cx="5727700" cy="7636934"/>
            <wp:effectExtent l="0" t="0" r="0" b="0"/>
            <wp:wrapTopAndBottom distT="152400" distB="152400"/>
            <wp:docPr id="1073741830" name="officeArt object" descr="IMG_4736.jpg"/>
            <wp:cNvGraphicFramePr/>
            <a:graphic xmlns:a="http://schemas.openxmlformats.org/drawingml/2006/main">
              <a:graphicData uri="http://schemas.openxmlformats.org/drawingml/2006/picture">
                <pic:pic xmlns:pic="http://schemas.openxmlformats.org/drawingml/2006/picture">
                  <pic:nvPicPr>
                    <pic:cNvPr id="1073741830" name="IMG_4736.jpg" descr="IMG_4736.jpg"/>
                    <pic:cNvPicPr>
                      <a:picLocks noChangeAspect="1"/>
                    </pic:cNvPicPr>
                  </pic:nvPicPr>
                  <pic:blipFill>
                    <a:blip r:embed="rId7">
                      <a:extLst/>
                    </a:blip>
                    <a:stretch>
                      <a:fillRect/>
                    </a:stretch>
                  </pic:blipFill>
                  <pic:spPr>
                    <a:xfrm>
                      <a:off x="0" y="0"/>
                      <a:ext cx="5727700" cy="7636934"/>
                    </a:xfrm>
                    <a:prstGeom prst="rect">
                      <a:avLst/>
                    </a:prstGeom>
                    <a:ln w="12700" cap="flat">
                      <a:noFill/>
                      <a:miter lim="400000"/>
                    </a:ln>
                    <a:effectLst/>
                  </pic:spPr>
                </pic:pic>
              </a:graphicData>
            </a:graphic>
          </wp:anchor>
        </w:drawing>
      </w:r>
    </w:p>
    <w:p>
      <w:pPr>
        <w:pStyle w:val="Überschrift"/>
      </w:pPr>
      <w:r>
        <w:rPr>
          <w:rFonts w:ascii="Arial Unicode MS" w:cs="Arial Unicode MS" w:hAnsi="Arial Unicode MS" w:eastAsia="Arial Unicode MS"/>
          <w:b w:val="0"/>
          <w:bCs w:val="0"/>
          <w:i w:val="0"/>
          <w:iCs w:val="0"/>
        </w:rPr>
        <w:br w:type="page"/>
      </w:r>
    </w:p>
    <w:p>
      <w:pPr>
        <w:pStyle w:val="Text 2"/>
      </w:pPr>
      <w:r>
        <w:rPr>
          <w:outline w:val="0"/>
          <w:color w:val="000000"/>
          <w:u w:color="000000"/>
          <w14:textFill>
            <w14:solidFill>
              <w14:srgbClr w14:val="000000"/>
            </w14:solidFill>
          </w14:textFill>
        </w:rPr>
        <w:drawing xmlns:a="http://schemas.openxmlformats.org/drawingml/2006/main">
          <wp:anchor distT="152400" distB="152400" distL="152400" distR="152400" simplePos="0" relativeHeight="251662336" behindDoc="0" locked="0" layoutInCell="1" allowOverlap="1">
            <wp:simplePos x="0" y="0"/>
            <wp:positionH relativeFrom="page">
              <wp:posOffset>974996</wp:posOffset>
            </wp:positionH>
            <wp:positionV relativeFrom="page">
              <wp:posOffset>1010919</wp:posOffset>
            </wp:positionV>
            <wp:extent cx="5869376" cy="7825834"/>
            <wp:effectExtent l="0" t="0" r="0" b="0"/>
            <wp:wrapTopAndBottom distT="152400" distB="152400"/>
            <wp:docPr id="1073741831" name="officeArt object" descr="IMG_4738.jpg"/>
            <wp:cNvGraphicFramePr/>
            <a:graphic xmlns:a="http://schemas.openxmlformats.org/drawingml/2006/main">
              <a:graphicData uri="http://schemas.openxmlformats.org/drawingml/2006/picture">
                <pic:pic xmlns:pic="http://schemas.openxmlformats.org/drawingml/2006/picture">
                  <pic:nvPicPr>
                    <pic:cNvPr id="1073741831" name="IMG_4738.jpg" descr="IMG_4738.jpg"/>
                    <pic:cNvPicPr>
                      <a:picLocks noChangeAspect="1"/>
                    </pic:cNvPicPr>
                  </pic:nvPicPr>
                  <pic:blipFill>
                    <a:blip r:embed="rId8">
                      <a:extLst/>
                    </a:blip>
                    <a:stretch>
                      <a:fillRect/>
                    </a:stretch>
                  </pic:blipFill>
                  <pic:spPr>
                    <a:xfrm>
                      <a:off x="0" y="0"/>
                      <a:ext cx="5869376" cy="7825834"/>
                    </a:xfrm>
                    <a:prstGeom prst="rect">
                      <a:avLst/>
                    </a:prstGeom>
                    <a:ln w="12700" cap="flat">
                      <a:noFill/>
                      <a:miter lim="400000"/>
                    </a:ln>
                    <a:effectLst/>
                  </pic:spPr>
                </pic:pic>
              </a:graphicData>
            </a:graphic>
          </wp:anchor>
        </w:drawing>
      </w:r>
    </w:p>
    <w:p>
      <w:pPr>
        <w:pStyle w:val="Überschrift"/>
      </w:pPr>
      <w:r>
        <w:rPr>
          <w:rFonts w:ascii="Arial Unicode MS" w:cs="Arial Unicode MS" w:hAnsi="Arial Unicode MS" w:eastAsia="Arial Unicode MS"/>
          <w:b w:val="0"/>
          <w:bCs w:val="0"/>
          <w:i w:val="0"/>
          <w:iCs w:val="0"/>
        </w:rPr>
        <w:br w:type="page"/>
      </w:r>
    </w:p>
    <w:p>
      <w:pPr>
        <w:pStyle w:val="Überschrift"/>
      </w:pPr>
      <w:r>
        <w:rPr>
          <w:rStyle w:val="Ohne A"/>
          <w:rtl w:val="0"/>
          <w:lang w:val="de-DE"/>
        </w:rPr>
        <w:t>Aufbau der Unterseiten:</w:t>
      </w:r>
      <w:r>
        <w:rPr>
          <w:outline w:val="0"/>
          <w:color w:val="000000"/>
          <w:u w:color="000000"/>
          <w14:textFill>
            <w14:solidFill>
              <w14:srgbClr w14:val="000000"/>
            </w14:solidFill>
          </w14:textFill>
        </w:rPr>
        <w:drawing xmlns:a="http://schemas.openxmlformats.org/drawingml/2006/main">
          <wp:anchor distT="152400" distB="152400" distL="152400" distR="152400" simplePos="0" relativeHeight="251663360" behindDoc="0" locked="0" layoutInCell="1" allowOverlap="1">
            <wp:simplePos x="0" y="0"/>
            <wp:positionH relativeFrom="page">
              <wp:posOffset>908050</wp:posOffset>
            </wp:positionH>
            <wp:positionV relativeFrom="line">
              <wp:posOffset>497837</wp:posOffset>
            </wp:positionV>
            <wp:extent cx="5727700" cy="7636934"/>
            <wp:effectExtent l="0" t="0" r="0" b="0"/>
            <wp:wrapTopAndBottom distT="152400" distB="152400"/>
            <wp:docPr id="1073741832" name="officeArt object" descr="IMG_4739.jpg"/>
            <wp:cNvGraphicFramePr/>
            <a:graphic xmlns:a="http://schemas.openxmlformats.org/drawingml/2006/main">
              <a:graphicData uri="http://schemas.openxmlformats.org/drawingml/2006/picture">
                <pic:pic xmlns:pic="http://schemas.openxmlformats.org/drawingml/2006/picture">
                  <pic:nvPicPr>
                    <pic:cNvPr id="1073741832" name="IMG_4739.jpg" descr="IMG_4739.jpg"/>
                    <pic:cNvPicPr>
                      <a:picLocks noChangeAspect="1"/>
                    </pic:cNvPicPr>
                  </pic:nvPicPr>
                  <pic:blipFill>
                    <a:blip r:embed="rId9">
                      <a:extLst/>
                    </a:blip>
                    <a:stretch>
                      <a:fillRect/>
                    </a:stretch>
                  </pic:blipFill>
                  <pic:spPr>
                    <a:xfrm>
                      <a:off x="0" y="0"/>
                      <a:ext cx="5727700" cy="7636934"/>
                    </a:xfrm>
                    <a:prstGeom prst="rect">
                      <a:avLst/>
                    </a:prstGeom>
                    <a:ln w="12700" cap="flat">
                      <a:noFill/>
                      <a:miter lim="400000"/>
                    </a:ln>
                    <a:effectLst/>
                  </pic:spPr>
                </pic:pic>
              </a:graphicData>
            </a:graphic>
          </wp:anchor>
        </w:drawing>
      </w:r>
    </w:p>
    <w:p>
      <w:pPr>
        <w:pStyle w:val="Text 2"/>
      </w:pPr>
    </w:p>
    <w:p>
      <w:pPr>
        <w:pStyle w:val="Überschrift"/>
      </w:pPr>
      <w:r>
        <w:rPr>
          <w:rStyle w:val="Ohne A"/>
          <w:rtl w:val="0"/>
          <w:lang w:val="de-DE"/>
        </w:rPr>
        <w:t>Viewports</w:t>
      </w:r>
    </w:p>
    <w:p>
      <w:pPr>
        <w:pStyle w:val="Überschrift 2"/>
      </w:pPr>
      <w:r>
        <w:rPr>
          <w:rStyle w:val="Ohne A"/>
          <w:rtl w:val="0"/>
          <w:lang w:val="de-DE"/>
        </w:rPr>
        <w:t>Desktop</w:t>
      </w:r>
    </w:p>
    <w:p>
      <w:pPr>
        <w:pStyle w:val="Text A"/>
      </w:pPr>
      <w:r>
        <w:rPr>
          <w:rFonts w:cs="Arial Unicode MS" w:eastAsia="Arial Unicode MS"/>
          <w:rtl w:val="0"/>
          <w:lang w:val="de-DE"/>
        </w:rPr>
        <w:t>Wie oben beschrieben</w:t>
      </w:r>
    </w:p>
    <w:p>
      <w:pPr>
        <w:pStyle w:val="Text A"/>
      </w:pPr>
    </w:p>
    <w:p>
      <w:pPr>
        <w:pStyle w:val="Überschrift 2"/>
      </w:pPr>
      <w:r>
        <w:rPr>
          <w:rStyle w:val="Ohne A"/>
          <w:rtl w:val="0"/>
          <w:lang w:val="de-DE"/>
        </w:rPr>
        <w:t>Tablet</w:t>
      </w:r>
    </w:p>
    <w:p>
      <w:pPr>
        <w:pStyle w:val="Text A"/>
        <w:numPr>
          <w:ilvl w:val="0"/>
          <w:numId w:val="2"/>
        </w:numPr>
        <w:bidi w:val="0"/>
        <w:ind w:right="0"/>
        <w:jc w:val="left"/>
        <w:rPr>
          <w:rtl w:val="0"/>
          <w:lang w:val="de-DE"/>
        </w:rPr>
      </w:pPr>
      <w:r>
        <w:rPr>
          <w:rtl w:val="0"/>
          <w:lang w:val="de-DE"/>
        </w:rPr>
        <w:t>Header: nur noch height:60vh</w:t>
      </w:r>
    </w:p>
    <w:p>
      <w:pPr>
        <w:pStyle w:val="Text A"/>
        <w:numPr>
          <w:ilvl w:val="0"/>
          <w:numId w:val="2"/>
        </w:numPr>
        <w:bidi w:val="0"/>
        <w:ind w:right="0"/>
        <w:jc w:val="left"/>
        <w:rPr>
          <w:rtl w:val="0"/>
          <w:lang w:val="de-DE"/>
        </w:rPr>
      </w:pPr>
      <w:r>
        <w:rPr>
          <w:rtl w:val="0"/>
          <w:lang w:val="de-DE"/>
        </w:rPr>
        <w:t>Navigation: wie Desktop</w:t>
      </w:r>
    </w:p>
    <w:p>
      <w:pPr>
        <w:pStyle w:val="Text A"/>
        <w:numPr>
          <w:ilvl w:val="0"/>
          <w:numId w:val="2"/>
        </w:numPr>
        <w:bidi w:val="0"/>
        <w:ind w:right="0"/>
        <w:jc w:val="left"/>
        <w:rPr>
          <w:rtl w:val="0"/>
          <w:lang w:val="de-DE"/>
        </w:rPr>
      </w:pPr>
      <w:r>
        <w:rPr>
          <w:rtl w:val="0"/>
          <w:lang w:val="de-DE"/>
        </w:rPr>
        <w:t xml:space="preserve">Modul Outdoor-Pakete: Pakete werden untereinander statt nebeneinander (Bild+Text) dargestellt. Bild geht </w:t>
      </w:r>
      <w:r>
        <w:rPr>
          <w:rStyle w:val="Ohne A"/>
          <w:rtl w:val="0"/>
        </w:rPr>
        <w:t>ü</w:t>
      </w:r>
      <w:r>
        <w:rPr>
          <w:rtl w:val="0"/>
          <w:lang w:val="de-DE"/>
        </w:rPr>
        <w:t xml:space="preserve">ber gesamte Breite des Wrappers, h2 wird auf das Bild gelegt und Text darunter angezeigt </w:t>
      </w:r>
      <w:r>
        <w:rPr>
          <w:rtl w:val="0"/>
          <w:lang w:val="en-US"/>
        </w:rPr>
        <w:t>—</w:t>
      </w:r>
      <w:r>
        <w:rPr>
          <w:rtl w:val="0"/>
          <w:lang w:val="de-DE"/>
        </w:rPr>
        <w:t>&gt; besserer Lesefluss</w:t>
      </w:r>
    </w:p>
    <w:p>
      <w:pPr>
        <w:pStyle w:val="Text A"/>
        <w:numPr>
          <w:ilvl w:val="0"/>
          <w:numId w:val="2"/>
        </w:numPr>
        <w:bidi w:val="0"/>
        <w:ind w:right="0"/>
        <w:jc w:val="left"/>
        <w:rPr>
          <w:rtl w:val="0"/>
          <w:lang w:val="de-DE"/>
        </w:rPr>
      </w:pPr>
      <w:r>
        <w:rPr>
          <w:rtl w:val="0"/>
          <w:lang w:val="de-DE"/>
        </w:rPr>
        <w:t>Modul Feedback/Stimmen: Analog zu Outdoorpakete werden die Kacheln untereinander statt nebeneinander dargestellt, h2 und Text werden drauf gelegt, da sowieso nur ein bis zwei S</w:t>
      </w:r>
      <w:r>
        <w:rPr>
          <w:rStyle w:val="Ohne A"/>
          <w:rtl w:val="0"/>
        </w:rPr>
        <w:t>ä</w:t>
      </w:r>
      <w:r>
        <w:rPr>
          <w:rtl w:val="0"/>
          <w:lang w:val="de-DE"/>
        </w:rPr>
        <w:t>tze drin stehen (Inhalt nicht so relevant wie in der in Outdoor-Pakete)</w:t>
      </w:r>
    </w:p>
    <w:p>
      <w:pPr>
        <w:pStyle w:val="Text A"/>
        <w:numPr>
          <w:ilvl w:val="1"/>
          <w:numId w:val="2"/>
        </w:numPr>
        <w:bidi w:val="0"/>
        <w:ind w:right="0"/>
        <w:jc w:val="left"/>
        <w:rPr>
          <w:rtl w:val="0"/>
          <w:lang w:val="de-DE"/>
        </w:rPr>
      </w:pPr>
      <w:r>
        <w:rPr>
          <w:rtl w:val="0"/>
          <w:lang w:val="de-DE"/>
        </w:rPr>
        <w:t>Kein Hovereffekt mehr (auf Tablet aufgrund Touch-Gesten nicht n</w:t>
      </w:r>
      <w:r>
        <w:rPr>
          <w:rtl w:val="0"/>
          <w:lang w:val="sv-SE"/>
        </w:rPr>
        <w:t>ö</w:t>
      </w:r>
      <w:r>
        <w:rPr>
          <w:rStyle w:val="Ohne A"/>
          <w:rtl w:val="0"/>
        </w:rPr>
        <w:t>tig)</w:t>
      </w:r>
    </w:p>
    <w:p>
      <w:pPr>
        <w:pStyle w:val="Text A"/>
        <w:numPr>
          <w:ilvl w:val="1"/>
          <w:numId w:val="2"/>
        </w:numPr>
        <w:bidi w:val="0"/>
        <w:ind w:right="0"/>
        <w:jc w:val="left"/>
        <w:rPr>
          <w:rtl w:val="0"/>
          <w:lang w:val="de-DE"/>
        </w:rPr>
      </w:pPr>
      <w:r>
        <w:rPr>
          <w:rtl w:val="0"/>
          <w:lang w:val="de-DE"/>
        </w:rPr>
        <w:t>Rahmen bleibt, um die Optik zu erhalten</w:t>
      </w:r>
    </w:p>
    <w:p>
      <w:pPr>
        <w:pStyle w:val="Text A"/>
        <w:numPr>
          <w:ilvl w:val="0"/>
          <w:numId w:val="2"/>
        </w:numPr>
        <w:bidi w:val="0"/>
        <w:ind w:right="0"/>
        <w:jc w:val="left"/>
        <w:rPr>
          <w:rtl w:val="0"/>
          <w:lang w:val="de-DE"/>
        </w:rPr>
      </w:pPr>
      <w:r>
        <w:rPr>
          <w:rtl w:val="0"/>
          <w:lang w:val="de-DE"/>
        </w:rPr>
        <w:t>Modul Thementouren: bleibt wie in Desktop</w:t>
      </w:r>
    </w:p>
    <w:p>
      <w:pPr>
        <w:pStyle w:val="Text A"/>
        <w:numPr>
          <w:ilvl w:val="0"/>
          <w:numId w:val="2"/>
        </w:numPr>
        <w:bidi w:val="0"/>
        <w:ind w:right="0"/>
        <w:jc w:val="left"/>
        <w:rPr>
          <w:rtl w:val="0"/>
          <w:lang w:val="de-DE"/>
        </w:rPr>
      </w:pPr>
      <w:r>
        <w:rPr>
          <w:rtl w:val="0"/>
          <w:lang w:val="de-DE"/>
        </w:rPr>
        <w:t xml:space="preserve">Footer: keine </w:t>
      </w:r>
      <w:r>
        <w:rPr>
          <w:rtl w:val="0"/>
          <w:lang w:val="sv-SE"/>
        </w:rPr>
        <w:t>Ä</w:t>
      </w:r>
      <w:r>
        <w:rPr>
          <w:rtl w:val="0"/>
          <w:lang w:val="de-DE"/>
        </w:rPr>
        <w:t>nderung, Footer ist in Tabletgr</w:t>
      </w:r>
      <w:r>
        <w:rPr>
          <w:rtl w:val="0"/>
          <w:lang w:val="de-DE"/>
        </w:rPr>
        <w:t>öß</w:t>
      </w:r>
      <w:r>
        <w:rPr>
          <w:rtl w:val="0"/>
          <w:lang w:val="de-DE"/>
        </w:rPr>
        <w:t>e noch gut lesbar</w:t>
      </w:r>
    </w:p>
    <w:p>
      <w:pPr>
        <w:pStyle w:val="Text A"/>
      </w:pPr>
    </w:p>
    <w:p>
      <w:pPr>
        <w:pStyle w:val="Überschrift 2"/>
      </w:pPr>
      <w:r>
        <w:rPr>
          <w:rStyle w:val="Ohne A"/>
          <w:rtl w:val="0"/>
          <w:lang w:val="de-DE"/>
        </w:rPr>
        <w:t>Smartphone</w:t>
      </w:r>
    </w:p>
    <w:p>
      <w:pPr>
        <w:pStyle w:val="Text A"/>
        <w:numPr>
          <w:ilvl w:val="0"/>
          <w:numId w:val="2"/>
        </w:numPr>
        <w:bidi w:val="0"/>
        <w:ind w:right="0"/>
        <w:jc w:val="left"/>
        <w:rPr>
          <w:rtl w:val="0"/>
          <w:lang w:val="de-DE"/>
        </w:rPr>
      </w:pPr>
      <w:r>
        <w:rPr>
          <w:rtl w:val="0"/>
          <w:lang w:val="de-DE"/>
        </w:rPr>
        <w:t xml:space="preserve">Header: da auf Smartphone-Viewport wenig Platz ist, hat Header nur noch height:30vh; und h1 darunter abgebildet statt auf dem Header. Der Startseitenlink reicht nun </w:t>
      </w:r>
      <w:r>
        <w:rPr>
          <w:rStyle w:val="Ohne A"/>
          <w:rtl w:val="0"/>
        </w:rPr>
        <w:t>ü</w:t>
      </w:r>
      <w:r>
        <w:rPr>
          <w:rtl w:val="0"/>
          <w:lang w:val="de-DE"/>
        </w:rPr>
        <w:t>ber den ganzen Header.</w:t>
      </w:r>
    </w:p>
    <w:p>
      <w:pPr>
        <w:pStyle w:val="Text A"/>
        <w:numPr>
          <w:ilvl w:val="0"/>
          <w:numId w:val="2"/>
        </w:numPr>
        <w:bidi w:val="0"/>
        <w:ind w:right="0"/>
        <w:jc w:val="left"/>
        <w:rPr>
          <w:rtl w:val="0"/>
          <w:lang w:val="de-DE"/>
        </w:rPr>
      </w:pPr>
      <w:r>
        <w:rPr>
          <w:rtl w:val="0"/>
          <w:lang w:val="de-DE"/>
        </w:rPr>
        <w:t>Navigation: ebenfalls aus Platzgr</w:t>
      </w:r>
      <w:r>
        <w:rPr>
          <w:rStyle w:val="Ohne A"/>
          <w:rtl w:val="0"/>
        </w:rPr>
        <w:t>ü</w:t>
      </w:r>
      <w:r>
        <w:rPr>
          <w:rtl w:val="0"/>
          <w:lang w:val="de-DE"/>
        </w:rPr>
        <w:t>nden wird Navigation hinter Burgermen</w:t>
      </w:r>
      <w:r>
        <w:rPr>
          <w:rStyle w:val="Ohne A"/>
          <w:rtl w:val="0"/>
        </w:rPr>
        <w:t>ü „</w:t>
      </w:r>
      <w:r>
        <w:rPr>
          <w:rtl w:val="0"/>
          <w:lang w:val="de-DE"/>
        </w:rPr>
        <w:t>versteckt</w:t>
      </w:r>
      <w:r>
        <w:rPr>
          <w:rtl w:val="0"/>
          <w:lang w:val="de-DE"/>
        </w:rPr>
        <w:t xml:space="preserve">“ </w:t>
      </w:r>
      <w:r>
        <w:rPr>
          <w:rtl w:val="0"/>
          <w:lang w:val="de-DE"/>
        </w:rPr>
        <w:t xml:space="preserve">und kann bei Klick/Touch ausgefahren werden </w:t>
      </w:r>
      <w:r>
        <w:rPr>
          <w:rtl w:val="0"/>
          <w:lang w:val="en-US"/>
        </w:rPr>
        <w:t>—</w:t>
      </w:r>
      <w:r>
        <w:rPr>
          <w:rtl w:val="0"/>
          <w:lang w:val="es-ES_tradnl"/>
        </w:rPr>
        <w:t>&gt; Javascript f</w:t>
      </w:r>
      <w:r>
        <w:rPr>
          <w:rStyle w:val="Ohne A"/>
          <w:rtl w:val="0"/>
        </w:rPr>
        <w:t>ü</w:t>
      </w:r>
      <w:r>
        <w:rPr>
          <w:rtl w:val="0"/>
          <w:lang w:val="de-DE"/>
        </w:rPr>
        <w:t>r Men</w:t>
      </w:r>
      <w:r>
        <w:rPr>
          <w:rStyle w:val="Ohne A"/>
          <w:rtl w:val="0"/>
        </w:rPr>
        <w:t>ü</w:t>
      </w:r>
      <w:r>
        <w:rPr>
          <w:rtl w:val="0"/>
          <w:lang w:val="de-DE"/>
        </w:rPr>
        <w:t>highlighting ist nicht mehr n</w:t>
      </w:r>
      <w:r>
        <w:rPr>
          <w:rtl w:val="0"/>
          <w:lang w:val="sv-SE"/>
        </w:rPr>
        <w:t>ö</w:t>
      </w:r>
      <w:r>
        <w:rPr>
          <w:rStyle w:val="Ohne A"/>
          <w:rtl w:val="0"/>
        </w:rPr>
        <w:t>tig</w:t>
      </w:r>
    </w:p>
    <w:p>
      <w:pPr>
        <w:pStyle w:val="Text A"/>
        <w:numPr>
          <w:ilvl w:val="0"/>
          <w:numId w:val="2"/>
        </w:numPr>
        <w:bidi w:val="0"/>
        <w:ind w:right="0"/>
        <w:jc w:val="left"/>
        <w:rPr>
          <w:rtl w:val="0"/>
          <w:lang w:val="de-DE"/>
        </w:rPr>
      </w:pPr>
      <w:r>
        <w:rPr>
          <w:rtl w:val="0"/>
          <w:lang w:val="de-DE"/>
        </w:rPr>
        <w:t>Modul Outdoor-Pakete: wie Tablet</w:t>
      </w:r>
    </w:p>
    <w:p>
      <w:pPr>
        <w:pStyle w:val="Text A"/>
        <w:numPr>
          <w:ilvl w:val="0"/>
          <w:numId w:val="2"/>
        </w:numPr>
        <w:bidi w:val="0"/>
        <w:ind w:right="0"/>
        <w:jc w:val="left"/>
        <w:rPr>
          <w:rtl w:val="0"/>
          <w:lang w:val="de-DE"/>
        </w:rPr>
      </w:pPr>
      <w:r>
        <w:rPr>
          <w:rtl w:val="0"/>
          <w:lang w:val="de-DE"/>
        </w:rPr>
        <w:t>Modul Feedback/Stimmen: wie tablet, nur die Rahmen werden nicht mehr angezeigt (spart Platz f</w:t>
      </w:r>
      <w:r>
        <w:rPr>
          <w:rStyle w:val="Ohne A"/>
          <w:rtl w:val="0"/>
        </w:rPr>
        <w:t>ü</w:t>
      </w:r>
      <w:r>
        <w:rPr>
          <w:rtl w:val="0"/>
          <w:lang w:val="de-DE"/>
        </w:rPr>
        <w:t>r Text)</w:t>
      </w:r>
    </w:p>
    <w:p>
      <w:pPr>
        <w:pStyle w:val="Text A"/>
        <w:numPr>
          <w:ilvl w:val="0"/>
          <w:numId w:val="2"/>
        </w:numPr>
        <w:bidi w:val="0"/>
        <w:ind w:right="0"/>
        <w:jc w:val="left"/>
        <w:rPr>
          <w:rtl w:val="0"/>
          <w:lang w:val="de-DE"/>
        </w:rPr>
      </w:pPr>
      <w:r>
        <w:rPr>
          <w:rtl w:val="0"/>
          <w:lang w:val="de-DE"/>
        </w:rPr>
        <w:t>Modul Thementouren bleibt wie in Tablet &amp; Desktop (es war bereits respon</w:t>
      </w:r>
      <w:r>
        <w:rPr>
          <w:rStyle w:val="Ohne A"/>
          <w:rtl w:val="0"/>
        </w:rPr>
        <w:t>sive)</w:t>
      </w:r>
    </w:p>
    <w:p>
      <w:pPr>
        <w:pStyle w:val="Text A"/>
      </w:pPr>
    </w:p>
    <w:p>
      <w:pPr>
        <w:pStyle w:val="Überschrift"/>
      </w:pPr>
      <w:r>
        <w:rPr>
          <w:rStyle w:val="Ohne A"/>
          <w:rtl w:val="0"/>
          <w:lang w:val="de-DE"/>
        </w:rPr>
        <w:t>Design</w:t>
      </w:r>
    </w:p>
    <w:p>
      <w:pPr>
        <w:pStyle w:val="Text A"/>
      </w:pPr>
      <w:r>
        <w:rPr>
          <w:rFonts w:cs="Arial Unicode MS" w:eastAsia="Arial Unicode MS"/>
          <w:rtl w:val="0"/>
          <w:lang w:val="de-DE"/>
        </w:rPr>
        <w:t>Als Prim</w:t>
      </w:r>
      <w:r>
        <w:rPr>
          <w:rFonts w:cs="Arial Unicode MS" w:eastAsia="Arial Unicode MS" w:hint="default"/>
          <w:rtl w:val="0"/>
          <w:lang w:val="de-DE"/>
        </w:rPr>
        <w:t>ä</w:t>
      </w:r>
      <w:r>
        <w:rPr>
          <w:rFonts w:cs="Arial Unicode MS" w:eastAsia="Arial Unicode MS"/>
          <w:rtl w:val="0"/>
          <w:lang w:val="de-DE"/>
        </w:rPr>
        <w:t>rfarben habe ich wei</w:t>
      </w:r>
      <w:r>
        <w:rPr>
          <w:rFonts w:cs="Arial Unicode MS" w:eastAsia="Arial Unicode MS" w:hint="default"/>
          <w:rtl w:val="0"/>
          <w:lang w:val="de-DE"/>
        </w:rPr>
        <w:t>ß</w:t>
      </w:r>
      <w:r>
        <w:rPr>
          <w:rFonts w:cs="Arial Unicode MS" w:eastAsia="Arial Unicode MS"/>
          <w:rtl w:val="0"/>
          <w:lang w:val="de-DE"/>
        </w:rPr>
        <w:t>, schwarz und waldgr</w:t>
      </w:r>
      <w:r>
        <w:rPr>
          <w:rFonts w:cs="Arial Unicode MS" w:eastAsia="Arial Unicode MS" w:hint="default"/>
          <w:rtl w:val="0"/>
          <w:lang w:val="de-DE"/>
        </w:rPr>
        <w:t>ü</w:t>
      </w:r>
      <w:r>
        <w:rPr>
          <w:rFonts w:cs="Arial Unicode MS" w:eastAsia="Arial Unicode MS"/>
          <w:rtl w:val="0"/>
          <w:lang w:val="de-DE"/>
        </w:rPr>
        <w:t>n gew</w:t>
      </w:r>
      <w:r>
        <w:rPr>
          <w:rFonts w:cs="Arial Unicode MS" w:eastAsia="Arial Unicode MS" w:hint="default"/>
          <w:rtl w:val="0"/>
          <w:lang w:val="de-DE"/>
        </w:rPr>
        <w:t>ä</w:t>
      </w:r>
      <w:r>
        <w:rPr>
          <w:rFonts w:cs="Arial Unicode MS" w:eastAsia="Arial Unicode MS"/>
          <w:rtl w:val="0"/>
          <w:lang w:val="de-DE"/>
        </w:rPr>
        <w:t>hlt, das ich f</w:t>
      </w:r>
      <w:r>
        <w:rPr>
          <w:rFonts w:cs="Arial Unicode MS" w:eastAsia="Arial Unicode MS" w:hint="default"/>
          <w:rtl w:val="0"/>
          <w:lang w:val="de-DE"/>
        </w:rPr>
        <w:t>ü</w:t>
      </w:r>
      <w:r>
        <w:rPr>
          <w:rFonts w:cs="Arial Unicode MS" w:eastAsia="Arial Unicode MS"/>
          <w:rtl w:val="0"/>
          <w:lang w:val="de-DE"/>
        </w:rPr>
        <w:t>r Links und Buttons und zum Highlight verwende.</w:t>
      </w:r>
    </w:p>
    <w:p>
      <w:pPr>
        <w:pStyle w:val="Standard"/>
        <w:spacing w:after="0" w:line="360" w:lineRule="atLeast"/>
        <w:rPr>
          <w:rFonts w:ascii="Menlo Regular" w:cs="Menlo Regular" w:hAnsi="Menlo Regular" w:eastAsia="Menlo Regular"/>
          <w:outline w:val="0"/>
          <w:color w:val="d4d4d4"/>
          <w:u w:color="d4d4d4"/>
          <w:shd w:val="clear" w:color="auto" w:fill="ffffff"/>
          <w14:textFill>
            <w14:solidFill>
              <w14:srgbClr w14:val="D4D4D4"/>
            </w14:solidFill>
          </w14:textFill>
        </w:rPr>
      </w:pPr>
      <w:r>
        <w:rPr>
          <w:rFonts w:ascii="Menlo Regular" w:hAnsi="Menlo Regular"/>
          <w:outline w:val="0"/>
          <w:color w:val="d7ba7d"/>
          <w:u w:color="d7ba7d"/>
          <w:shd w:val="clear" w:color="auto" w:fill="1e1e1e"/>
          <w:rtl w:val="0"/>
          <w:lang w:val="nl-NL"/>
          <w14:textFill>
            <w14:solidFill>
              <w14:srgbClr w14:val="D7BA7D"/>
            </w14:solidFill>
          </w14:textFill>
        </w:rPr>
        <w:t>:root</w:t>
      </w:r>
      <w:r>
        <w:rPr>
          <w:rFonts w:ascii="Menlo Regular" w:hAnsi="Menlo Regular"/>
          <w:outline w:val="0"/>
          <w:color w:val="d4d4d4"/>
          <w:u w:color="d4d4d4"/>
          <w:shd w:val="clear" w:color="auto" w:fill="1e1e1e"/>
          <w:rtl w:val="0"/>
          <w:lang w:val="nl-NL"/>
          <w14:textFill>
            <w14:solidFill>
              <w14:srgbClr w14:val="D4D4D4"/>
            </w14:solidFill>
          </w14:textFill>
        </w:rPr>
        <w:t xml:space="preserve"> {</w:t>
      </w:r>
    </w:p>
    <w:p>
      <w:pPr>
        <w:pStyle w:val="Standard"/>
        <w:spacing w:after="0" w:line="360" w:lineRule="atLeast"/>
        <w:rPr>
          <w:rFonts w:ascii="Menlo Regular" w:cs="Menlo Regular" w:hAnsi="Menlo Regular" w:eastAsia="Menlo Regular"/>
          <w:outline w:val="0"/>
          <w:color w:val="d4d4d4"/>
          <w:u w:color="d4d4d4"/>
          <w:shd w:val="clear" w:color="auto" w:fill="ffffff"/>
          <w14:textFill>
            <w14:solidFill>
              <w14:srgbClr w14:val="D4D4D4"/>
            </w14:solidFill>
          </w14:textFill>
        </w:rPr>
      </w:pPr>
      <w:r>
        <w:rPr>
          <w:rFonts w:ascii="Menlo Regular" w:hAnsi="Menlo Regular"/>
          <w:outline w:val="0"/>
          <w:color w:val="d4d4d4"/>
          <w:u w:color="d4d4d4"/>
          <w:shd w:val="clear" w:color="auto" w:fill="1e1e1e"/>
          <w:rtl w:val="0"/>
          <w:lang w:val="nl-NL"/>
          <w14:textFill>
            <w14:solidFill>
              <w14:srgbClr w14:val="D4D4D4"/>
            </w14:solidFill>
          </w14:textFill>
        </w:rPr>
        <w:t xml:space="preserve">    </w:t>
      </w:r>
      <w:r>
        <w:rPr>
          <w:rFonts w:ascii="Menlo Regular" w:hAnsi="Menlo Regular"/>
          <w:outline w:val="0"/>
          <w:color w:val="9cdcfe"/>
          <w:u w:color="9cdcfe"/>
          <w:shd w:val="clear" w:color="auto" w:fill="1e1e1e"/>
          <w:rtl w:val="0"/>
          <w:lang w:val="en-US"/>
          <w14:textFill>
            <w14:solidFill>
              <w14:srgbClr w14:val="9CDCFE"/>
            </w14:solidFill>
          </w14:textFill>
        </w:rPr>
        <w:t>--keycolor</w:t>
      </w:r>
      <w:r>
        <w:rPr>
          <w:rFonts w:ascii="Menlo Regular" w:hAnsi="Menlo Regular"/>
          <w:outline w:val="0"/>
          <w:color w:val="d4d4d4"/>
          <w:u w:color="d4d4d4"/>
          <w:shd w:val="clear" w:color="auto" w:fill="1e1e1e"/>
          <w:rtl w:val="0"/>
          <w:lang w:val="nl-NL"/>
          <w14:textFill>
            <w14:solidFill>
              <w14:srgbClr w14:val="D4D4D4"/>
            </w14:solidFill>
          </w14:textFill>
        </w:rPr>
        <w:t>:</w:t>
      </w:r>
      <w:r>
        <w:rPr>
          <w:rFonts w:ascii="Menlo Regular" w:hAnsi="Menlo Regular"/>
          <w:outline w:val="0"/>
          <w:color w:val="dcdcaa"/>
          <w:u w:color="dcdcaa"/>
          <w:shd w:val="clear" w:color="auto" w:fill="1e1e1e"/>
          <w:rtl w:val="0"/>
          <w:lang w:val="nl-NL"/>
          <w14:textFill>
            <w14:solidFill>
              <w14:srgbClr w14:val="DCDCAA"/>
            </w14:solidFill>
          </w14:textFill>
        </w:rPr>
        <w:t>rgb</w:t>
      </w:r>
      <w:r>
        <w:rPr>
          <w:rFonts w:ascii="Menlo Regular" w:hAnsi="Menlo Regular"/>
          <w:outline w:val="0"/>
          <w:color w:val="d4d4d4"/>
          <w:u w:color="d4d4d4"/>
          <w:shd w:val="clear" w:color="auto" w:fill="1e1e1e"/>
          <w:rtl w:val="0"/>
          <w:lang w:val="nl-NL"/>
          <w14:textFill>
            <w14:solidFill>
              <w14:srgbClr w14:val="D4D4D4"/>
            </w14:solidFill>
          </w14:textFill>
        </w:rPr>
        <w:t>(</w:t>
      </w:r>
      <w:r>
        <w:rPr>
          <w:rFonts w:ascii="Menlo Regular" w:hAnsi="Menlo Regular"/>
          <w:outline w:val="0"/>
          <w:color w:val="b5cea8"/>
          <w:u w:color="b5cea8"/>
          <w:shd w:val="clear" w:color="auto" w:fill="1e1e1e"/>
          <w:rtl w:val="0"/>
          <w:lang w:val="nl-NL"/>
          <w14:textFill>
            <w14:solidFill>
              <w14:srgbClr w14:val="B5CEA8"/>
            </w14:solidFill>
          </w14:textFill>
        </w:rPr>
        <w:t>43</w:t>
      </w:r>
      <w:r>
        <w:rPr>
          <w:rFonts w:ascii="Menlo Regular" w:hAnsi="Menlo Regular"/>
          <w:outline w:val="0"/>
          <w:color w:val="d4d4d4"/>
          <w:u w:color="d4d4d4"/>
          <w:shd w:val="clear" w:color="auto" w:fill="1e1e1e"/>
          <w:rtl w:val="0"/>
          <w:lang w:val="nl-NL"/>
          <w14:textFill>
            <w14:solidFill>
              <w14:srgbClr w14:val="D4D4D4"/>
            </w14:solidFill>
          </w14:textFill>
        </w:rPr>
        <w:t xml:space="preserve">, </w:t>
      </w:r>
      <w:r>
        <w:rPr>
          <w:rFonts w:ascii="Menlo Regular" w:hAnsi="Menlo Regular"/>
          <w:outline w:val="0"/>
          <w:color w:val="b5cea8"/>
          <w:u w:color="b5cea8"/>
          <w:shd w:val="clear" w:color="auto" w:fill="1e1e1e"/>
          <w:rtl w:val="0"/>
          <w:lang w:val="nl-NL"/>
          <w14:textFill>
            <w14:solidFill>
              <w14:srgbClr w14:val="B5CEA8"/>
            </w14:solidFill>
          </w14:textFill>
        </w:rPr>
        <w:t>135</w:t>
      </w:r>
      <w:r>
        <w:rPr>
          <w:rFonts w:ascii="Menlo Regular" w:hAnsi="Menlo Regular"/>
          <w:outline w:val="0"/>
          <w:color w:val="d4d4d4"/>
          <w:u w:color="d4d4d4"/>
          <w:shd w:val="clear" w:color="auto" w:fill="1e1e1e"/>
          <w:rtl w:val="0"/>
          <w:lang w:val="nl-NL"/>
          <w14:textFill>
            <w14:solidFill>
              <w14:srgbClr w14:val="D4D4D4"/>
            </w14:solidFill>
          </w14:textFill>
        </w:rPr>
        <w:t xml:space="preserve">, </w:t>
      </w:r>
      <w:r>
        <w:rPr>
          <w:rFonts w:ascii="Menlo Regular" w:hAnsi="Menlo Regular"/>
          <w:outline w:val="0"/>
          <w:color w:val="b5cea8"/>
          <w:u w:color="b5cea8"/>
          <w:shd w:val="clear" w:color="auto" w:fill="1e1e1e"/>
          <w:rtl w:val="0"/>
          <w:lang w:val="ru-RU"/>
          <w14:textFill>
            <w14:solidFill>
              <w14:srgbClr w14:val="B5CEA8"/>
            </w14:solidFill>
          </w14:textFill>
        </w:rPr>
        <w:t>34</w:t>
      </w:r>
      <w:r>
        <w:rPr>
          <w:rFonts w:ascii="Menlo Regular" w:hAnsi="Menlo Regular"/>
          <w:outline w:val="0"/>
          <w:color w:val="d4d4d4"/>
          <w:u w:color="d4d4d4"/>
          <w:shd w:val="clear" w:color="auto" w:fill="1e1e1e"/>
          <w:rtl w:val="0"/>
          <w:lang w:val="it-IT"/>
          <w14:textFill>
            <w14:solidFill>
              <w14:srgbClr w14:val="D4D4D4"/>
            </w14:solidFill>
          </w14:textFill>
        </w:rPr>
        <w:t>);</w:t>
      </w:r>
    </w:p>
    <w:p>
      <w:pPr>
        <w:pStyle w:val="Standard"/>
        <w:spacing w:after="0" w:line="360" w:lineRule="atLeast"/>
        <w:rPr>
          <w:rFonts w:ascii="Menlo Regular" w:cs="Menlo Regular" w:hAnsi="Menlo Regular" w:eastAsia="Menlo Regular"/>
          <w:outline w:val="0"/>
          <w:color w:val="d4d4d4"/>
          <w:u w:color="d4d4d4"/>
          <w:shd w:val="clear" w:color="auto" w:fill="1e1e1e"/>
          <w14:textFill>
            <w14:solidFill>
              <w14:srgbClr w14:val="D4D4D4"/>
            </w14:solidFill>
          </w14:textFill>
        </w:rPr>
      </w:pPr>
      <w:r>
        <w:rPr>
          <w:rFonts w:ascii="Menlo Regular" w:hAnsi="Menlo Regular"/>
          <w:outline w:val="0"/>
          <w:color w:val="d4d4d4"/>
          <w:u w:color="d4d4d4"/>
          <w:shd w:val="clear" w:color="auto" w:fill="1e1e1e"/>
          <w:rtl w:val="0"/>
          <w:lang w:val="nl-NL"/>
          <w14:textFill>
            <w14:solidFill>
              <w14:srgbClr w14:val="D4D4D4"/>
            </w14:solidFill>
          </w14:textFill>
        </w:rPr>
        <w:t>}</w:t>
      </w:r>
    </w:p>
    <w:p>
      <w:pPr>
        <w:pStyle w:val="Standard"/>
        <w:spacing w:after="0" w:line="360" w:lineRule="atLeast"/>
        <w:rPr>
          <w:rFonts w:ascii="Menlo Regular" w:cs="Menlo Regular" w:hAnsi="Menlo Regular" w:eastAsia="Menlo Regular"/>
          <w:outline w:val="0"/>
          <w:color w:val="d4d4d4"/>
          <w:u w:color="d4d4d4"/>
          <w:shd w:val="clear" w:color="auto" w:fill="1e1e1e"/>
          <w14:textFill>
            <w14:solidFill>
              <w14:srgbClr w14:val="D4D4D4"/>
            </w14:solidFill>
          </w14:textFill>
        </w:rPr>
      </w:pPr>
    </w:p>
    <w:p>
      <w:pPr>
        <w:pStyle w:val="Text A"/>
      </w:pPr>
      <w:r>
        <w:rPr>
          <w:rFonts w:cs="Arial Unicode MS" w:eastAsia="Arial Unicode MS"/>
          <w:rtl w:val="0"/>
          <w:lang w:val="de-DE"/>
        </w:rPr>
        <w:t>Ich verwende viel Bildmaterial zum Thema Wald, Natur und Wandern (viel gr</w:t>
      </w:r>
      <w:r>
        <w:rPr>
          <w:rFonts w:cs="Arial Unicode MS" w:eastAsia="Arial Unicode MS" w:hint="default"/>
          <w:rtl w:val="0"/>
          <w:lang w:val="de-DE"/>
        </w:rPr>
        <w:t>ü</w:t>
      </w:r>
      <w:r>
        <w:rPr>
          <w:rFonts w:cs="Arial Unicode MS" w:eastAsia="Arial Unicode MS"/>
          <w:rtl w:val="0"/>
          <w:lang w:val="de-DE"/>
        </w:rPr>
        <w:t>n, das durch die Prim</w:t>
      </w:r>
      <w:r>
        <w:rPr>
          <w:rFonts w:cs="Arial Unicode MS" w:eastAsia="Arial Unicode MS" w:hint="default"/>
          <w:rtl w:val="0"/>
          <w:lang w:val="de-DE"/>
        </w:rPr>
        <w:t>ä</w:t>
      </w:r>
      <w:r>
        <w:rPr>
          <w:rFonts w:cs="Arial Unicode MS" w:eastAsia="Arial Unicode MS"/>
          <w:rtl w:val="0"/>
          <w:lang w:val="de-DE"/>
        </w:rPr>
        <w:t>rfarbe aufgegriffen wird).</w:t>
      </w:r>
    </w:p>
    <w:p>
      <w:pPr>
        <w:pStyle w:val="Text A"/>
      </w:pPr>
      <w:r>
        <w:rPr>
          <w:rFonts w:cs="Arial Unicode MS" w:eastAsia="Arial Unicode MS"/>
          <w:rtl w:val="0"/>
          <w:lang w:val="de-DE"/>
        </w:rPr>
        <w:t xml:space="preserve">Die verspielte Schrift </w:t>
      </w:r>
      <w:r>
        <w:rPr>
          <w:rStyle w:val="Ohne A"/>
          <w:rFonts w:cs="Arial Unicode MS" w:eastAsia="Arial Unicode MS" w:hint="default"/>
          <w:rtl w:val="0"/>
        </w:rPr>
        <w:t>„</w:t>
      </w:r>
      <w:r>
        <w:rPr>
          <w:rFonts w:cs="Arial Unicode MS" w:eastAsia="Arial Unicode MS"/>
          <w:rtl w:val="0"/>
          <w:lang w:val="de-DE"/>
        </w:rPr>
        <w:t>Crimson Text</w:t>
      </w:r>
      <w:r>
        <w:rPr>
          <w:rFonts w:cs="Arial Unicode MS" w:eastAsia="Arial Unicode MS" w:hint="default"/>
          <w:rtl w:val="0"/>
          <w:lang w:val="de-DE"/>
        </w:rPr>
        <w:t xml:space="preserve">“ </w:t>
      </w:r>
      <w:r>
        <w:rPr>
          <w:rFonts w:cs="Arial Unicode MS" w:eastAsia="Arial Unicode MS"/>
          <w:rtl w:val="0"/>
          <w:lang w:val="de-DE"/>
        </w:rPr>
        <w:t xml:space="preserve">aus der Kategorie </w:t>
      </w:r>
      <w:r>
        <w:rPr>
          <w:rStyle w:val="Ohne A"/>
          <w:rFonts w:cs="Arial Unicode MS" w:eastAsia="Arial Unicode MS" w:hint="default"/>
          <w:rtl w:val="0"/>
        </w:rPr>
        <w:t>„</w:t>
      </w:r>
      <w:r>
        <w:rPr>
          <w:rFonts w:cs="Arial Unicode MS" w:eastAsia="Arial Unicode MS"/>
          <w:rtl w:val="0"/>
          <w:lang w:val="en-US"/>
        </w:rPr>
        <w:t>Handwriting</w:t>
      </w:r>
      <w:r>
        <w:rPr>
          <w:rFonts w:cs="Arial Unicode MS" w:eastAsia="Arial Unicode MS" w:hint="default"/>
          <w:rtl w:val="0"/>
          <w:lang w:val="de-DE"/>
        </w:rPr>
        <w:t xml:space="preserve">“ </w:t>
      </w:r>
      <w:r>
        <w:rPr>
          <w:rFonts w:cs="Arial Unicode MS" w:eastAsia="Arial Unicode MS"/>
          <w:rtl w:val="0"/>
          <w:lang w:val="de-DE"/>
        </w:rPr>
        <w:t xml:space="preserve">in Google Fonts verwende ich </w:t>
      </w:r>
      <w:r>
        <w:rPr>
          <w:rFonts w:cs="Arial Unicode MS" w:eastAsia="Arial Unicode MS"/>
          <w:rtl w:val="0"/>
          <w:lang w:val="en-US"/>
        </w:rPr>
        <w:t>als modernes Highlight,</w:t>
      </w:r>
      <w:r>
        <w:rPr>
          <w:rFonts w:cs="Arial Unicode MS" w:eastAsia="Arial Unicode MS"/>
          <w:rtl w:val="0"/>
          <w:lang w:val="de-DE"/>
        </w:rPr>
        <w:t xml:space="preserve"> es soll junge Leute ansprechen (Beispiele f</w:t>
      </w:r>
      <w:r>
        <w:rPr>
          <w:rFonts w:cs="Arial Unicode MS" w:eastAsia="Arial Unicode MS" w:hint="default"/>
          <w:rtl w:val="0"/>
          <w:lang w:val="de-DE"/>
        </w:rPr>
        <w:t>ü</w:t>
      </w:r>
      <w:r>
        <w:rPr>
          <w:rFonts w:cs="Arial Unicode MS" w:eastAsia="Arial Unicode MS"/>
          <w:rtl w:val="0"/>
          <w:lang w:val="de-DE"/>
        </w:rPr>
        <w:t xml:space="preserve">r den Handwriting-Trend: </w:t>
      </w:r>
      <w:r>
        <w:rPr>
          <w:rStyle w:val="Hyperlink.0"/>
        </w:rPr>
        <w:fldChar w:fldCharType="begin" w:fldLock="0"/>
      </w:r>
      <w:r>
        <w:rPr>
          <w:rStyle w:val="Hyperlink.0"/>
        </w:rPr>
        <w:instrText xml:space="preserve"> HYPERLINK "https://fraeulein-draussen.de"</w:instrText>
      </w:r>
      <w:r>
        <w:rPr>
          <w:rStyle w:val="Hyperlink.0"/>
        </w:rPr>
        <w:fldChar w:fldCharType="separate" w:fldLock="0"/>
      </w:r>
      <w:r>
        <w:rPr>
          <w:rStyle w:val="Hyperlink.0"/>
          <w:rFonts w:cs="Arial Unicode MS" w:eastAsia="Arial Unicode MS"/>
          <w:rtl w:val="0"/>
          <w:lang w:val="de-DE"/>
        </w:rPr>
        <w:t>https://fraeulein-draussen.de</w:t>
      </w:r>
      <w:r>
        <w:rPr/>
        <w:fldChar w:fldCharType="end" w:fldLock="0"/>
      </w:r>
      <w:r>
        <w:rPr>
          <w:rStyle w:val="Ohne"/>
          <w:rFonts w:cs="Arial Unicode MS" w:eastAsia="Arial Unicode MS"/>
          <w:rtl w:val="0"/>
          <w:lang w:val="de-DE"/>
        </w:rPr>
        <w:t xml:space="preserve"> , </w:t>
      </w:r>
      <w:r>
        <w:rPr>
          <w:rStyle w:val="Hyperlink.1"/>
        </w:rPr>
        <w:fldChar w:fldCharType="begin" w:fldLock="0"/>
      </w:r>
      <w:r>
        <w:rPr>
          <w:rStyle w:val="Hyperlink.1"/>
        </w:rPr>
        <w:instrText xml:space="preserve"> HYPERLINK "https://www.ernaundkaethe.de"</w:instrText>
      </w:r>
      <w:r>
        <w:rPr>
          <w:rStyle w:val="Hyperlink.1"/>
        </w:rPr>
        <w:fldChar w:fldCharType="separate" w:fldLock="0"/>
      </w:r>
      <w:r>
        <w:rPr>
          <w:rStyle w:val="Hyperlink.1"/>
          <w:rFonts w:cs="Arial Unicode MS" w:eastAsia="Arial Unicode MS"/>
          <w:rtl w:val="0"/>
          <w:lang w:val="en-US"/>
        </w:rPr>
        <w:t>https://www.ernaundkaethe.de</w:t>
      </w:r>
      <w:r>
        <w:rPr/>
        <w:fldChar w:fldCharType="end" w:fldLock="0"/>
      </w:r>
      <w:r>
        <w:rPr>
          <w:rStyle w:val="Ohne"/>
          <w:rFonts w:cs="Arial Unicode MS" w:eastAsia="Arial Unicode MS"/>
          <w:rtl w:val="0"/>
          <w:lang w:val="de-DE"/>
        </w:rPr>
        <w:t xml:space="preserve"> , </w:t>
      </w:r>
      <w:r>
        <w:rPr>
          <w:rStyle w:val="Hyperlink.2"/>
        </w:rPr>
        <w:fldChar w:fldCharType="begin" w:fldLock="0"/>
      </w:r>
      <w:r>
        <w:rPr>
          <w:rStyle w:val="Hyperlink.2"/>
        </w:rPr>
        <w:instrText xml:space="preserve"> HYPERLINK "https://www.projekt-stil.de"</w:instrText>
      </w:r>
      <w:r>
        <w:rPr>
          <w:rStyle w:val="Hyperlink.2"/>
        </w:rPr>
        <w:fldChar w:fldCharType="separate" w:fldLock="0"/>
      </w:r>
      <w:r>
        <w:rPr>
          <w:rStyle w:val="Hyperlink.2"/>
          <w:rFonts w:cs="Arial Unicode MS" w:eastAsia="Arial Unicode MS"/>
          <w:rtl w:val="0"/>
        </w:rPr>
        <w:t>https://www.projekt-stil.de</w:t>
      </w:r>
      <w:r>
        <w:rPr/>
        <w:fldChar w:fldCharType="end" w:fldLock="0"/>
      </w:r>
      <w:r>
        <w:rPr>
          <w:rStyle w:val="Ohne"/>
          <w:rFonts w:cs="Arial Unicode MS" w:eastAsia="Arial Unicode MS"/>
          <w:rtl w:val="0"/>
          <w:lang w:val="de-DE"/>
        </w:rPr>
        <w:t xml:space="preserve">, </w:t>
      </w:r>
      <w:r>
        <w:rPr>
          <w:rStyle w:val="Hyperlink.1"/>
        </w:rPr>
        <w:fldChar w:fldCharType="begin" w:fldLock="0"/>
      </w:r>
      <w:r>
        <w:rPr>
          <w:rStyle w:val="Hyperlink.1"/>
        </w:rPr>
        <w:instrText xml:space="preserve"> HYPERLINK "https://themeforest.net/item/laurel-a-wordpress-blog-shop-theme/18399837"</w:instrText>
      </w:r>
      <w:r>
        <w:rPr>
          <w:rStyle w:val="Hyperlink.1"/>
        </w:rPr>
        <w:fldChar w:fldCharType="separate" w:fldLock="0"/>
      </w:r>
      <w:r>
        <w:rPr>
          <w:rStyle w:val="Hyperlink.1"/>
          <w:rFonts w:cs="Arial Unicode MS" w:eastAsia="Arial Unicode MS"/>
          <w:rtl w:val="0"/>
          <w:lang w:val="en-US"/>
        </w:rPr>
        <w:t>https://themeforest.net/item/laurel-a-wordpress-blog-shop-theme/18399837</w:t>
      </w:r>
      <w:r>
        <w:rPr/>
        <w:fldChar w:fldCharType="end" w:fldLock="0"/>
      </w:r>
      <w:r>
        <w:rPr>
          <w:rStyle w:val="Ohne"/>
          <w:rFonts w:cs="Arial Unicode MS" w:eastAsia="Arial Unicode MS"/>
          <w:rtl w:val="0"/>
          <w:lang w:val="de-DE"/>
        </w:rPr>
        <w:t xml:space="preserve">, </w:t>
      </w:r>
      <w:r>
        <w:rPr>
          <w:rStyle w:val="Hyperlink.1"/>
        </w:rPr>
        <w:fldChar w:fldCharType="begin" w:fldLock="0"/>
      </w:r>
      <w:r>
        <w:rPr>
          <w:rStyle w:val="Hyperlink.1"/>
        </w:rPr>
        <w:instrText xml:space="preserve"> HYPERLINK "https://makery-cafe.de"</w:instrText>
      </w:r>
      <w:r>
        <w:rPr>
          <w:rStyle w:val="Hyperlink.1"/>
        </w:rPr>
        <w:fldChar w:fldCharType="separate" w:fldLock="0"/>
      </w:r>
      <w:r>
        <w:rPr>
          <w:rStyle w:val="Hyperlink.1"/>
          <w:rFonts w:cs="Arial Unicode MS" w:eastAsia="Arial Unicode MS"/>
          <w:rtl w:val="0"/>
          <w:lang w:val="en-US"/>
        </w:rPr>
        <w:t>https://makery-cafe.de</w:t>
      </w:r>
      <w:r>
        <w:rPr/>
        <w:fldChar w:fldCharType="end" w:fldLock="0"/>
      </w:r>
      <w:r>
        <w:rPr>
          <w:rStyle w:val="Ohne"/>
          <w:rFonts w:cs="Arial Unicode MS" w:eastAsia="Arial Unicode MS"/>
          <w:rtl w:val="0"/>
          <w:lang w:val="de-DE"/>
        </w:rPr>
        <w:t>).</w:t>
      </w:r>
    </w:p>
    <w:p>
      <w:pPr>
        <w:pStyle w:val="Text A"/>
      </w:pPr>
      <w:r>
        <w:rPr>
          <w:rStyle w:val="Ohne"/>
          <w:rFonts w:cs="Arial Unicode MS" w:eastAsia="Arial Unicode MS"/>
          <w:rtl w:val="0"/>
          <w:lang w:val="de-DE"/>
        </w:rPr>
        <w:t>Mein Theme ist bildlastig mit gro</w:t>
      </w:r>
      <w:r>
        <w:rPr>
          <w:rStyle w:val="Ohne"/>
          <w:rFonts w:cs="Arial Unicode MS" w:eastAsia="Arial Unicode MS" w:hint="default"/>
          <w:rtl w:val="0"/>
          <w:lang w:val="de-DE"/>
        </w:rPr>
        <w:t>ß</w:t>
      </w:r>
      <w:r>
        <w:rPr>
          <w:rStyle w:val="Ohne"/>
          <w:rFonts w:cs="Arial Unicode MS" w:eastAsia="Arial Unicode MS"/>
          <w:rtl w:val="0"/>
          <w:lang w:val="de-DE"/>
        </w:rPr>
        <w:t>en Bildern, um eine nat</w:t>
      </w:r>
      <w:r>
        <w:rPr>
          <w:rStyle w:val="Ohne A"/>
          <w:rFonts w:cs="Arial Unicode MS" w:eastAsia="Arial Unicode MS" w:hint="default"/>
          <w:rtl w:val="0"/>
        </w:rPr>
        <w:t>ü</w:t>
      </w:r>
      <w:r>
        <w:rPr>
          <w:rStyle w:val="Ohne"/>
          <w:rFonts w:cs="Arial Unicode MS" w:eastAsia="Arial Unicode MS"/>
          <w:rtl w:val="0"/>
          <w:lang w:val="de-DE"/>
        </w:rPr>
        <w:t xml:space="preserve">rliche </w:t>
      </w:r>
      <w:r>
        <w:rPr>
          <w:rStyle w:val="Ohne A"/>
          <w:rFonts w:cs="Arial Unicode MS" w:eastAsia="Arial Unicode MS" w:hint="default"/>
          <w:rtl w:val="0"/>
        </w:rPr>
        <w:t>„</w:t>
      </w:r>
      <w:r>
        <w:rPr>
          <w:rStyle w:val="Ohne"/>
          <w:rFonts w:cs="Arial Unicode MS" w:eastAsia="Arial Unicode MS"/>
          <w:rtl w:val="0"/>
          <w:lang w:val="de-DE"/>
        </w:rPr>
        <w:t>waldige</w:t>
      </w:r>
      <w:r>
        <w:rPr>
          <w:rStyle w:val="Ohne"/>
          <w:rFonts w:cs="Arial Unicode MS" w:eastAsia="Arial Unicode MS" w:hint="default"/>
          <w:rtl w:val="0"/>
          <w:lang w:val="de-DE"/>
        </w:rPr>
        <w:t xml:space="preserve">“ </w:t>
      </w:r>
      <w:r>
        <w:rPr>
          <w:rStyle w:val="Ohne"/>
          <w:rFonts w:cs="Arial Unicode MS" w:eastAsia="Arial Unicode MS"/>
          <w:rtl w:val="0"/>
          <w:lang w:val="en-US"/>
        </w:rPr>
        <w:t>Atmosph</w:t>
      </w:r>
      <w:r>
        <w:rPr>
          <w:rStyle w:val="Ohne A"/>
          <w:rFonts w:cs="Arial Unicode MS" w:eastAsia="Arial Unicode MS" w:hint="default"/>
          <w:rtl w:val="0"/>
        </w:rPr>
        <w:t>ä</w:t>
      </w:r>
      <w:r>
        <w:rPr>
          <w:rStyle w:val="Ohne"/>
          <w:rFonts w:cs="Arial Unicode MS" w:eastAsia="Arial Unicode MS"/>
          <w:rtl w:val="0"/>
          <w:lang w:val="de-DE"/>
        </w:rPr>
        <w:t>re zu schaffen und Lust auf Outdooraktivit</w:t>
      </w:r>
      <w:r>
        <w:rPr>
          <w:rStyle w:val="Ohne A"/>
          <w:rFonts w:cs="Arial Unicode MS" w:eastAsia="Arial Unicode MS" w:hint="default"/>
          <w:rtl w:val="0"/>
        </w:rPr>
        <w:t>ä</w:t>
      </w:r>
      <w:r>
        <w:rPr>
          <w:rStyle w:val="Ohne"/>
          <w:rFonts w:cs="Arial Unicode MS" w:eastAsia="Arial Unicode MS"/>
          <w:rtl w:val="0"/>
          <w:lang w:val="de-DE"/>
        </w:rPr>
        <w:t xml:space="preserve">ten zu machen und um die Zielgruppe anzusprechen (Junge Leute, die ihre Reise </w:t>
      </w:r>
      <w:r>
        <w:rPr>
          <w:rStyle w:val="Ohne A"/>
          <w:rFonts w:cs="Arial Unicode MS" w:eastAsia="Arial Unicode MS" w:hint="default"/>
          <w:rtl w:val="0"/>
        </w:rPr>
        <w:t>ü</w:t>
      </w:r>
      <w:r>
        <w:rPr>
          <w:rStyle w:val="Ohne"/>
          <w:rFonts w:cs="Arial Unicode MS" w:eastAsia="Arial Unicode MS"/>
          <w:rtl w:val="0"/>
          <w:lang w:val="de-DE"/>
        </w:rPr>
        <w:t>ber soziale bildl</w:t>
      </w:r>
      <w:r>
        <w:rPr>
          <w:rStyle w:val="Ohne A"/>
          <w:rFonts w:cs="Arial Unicode MS" w:eastAsia="Arial Unicode MS" w:hint="default"/>
          <w:rtl w:val="0"/>
        </w:rPr>
        <w:t>ä</w:t>
      </w:r>
      <w:r>
        <w:rPr>
          <w:rStyle w:val="Ohne"/>
          <w:rFonts w:cs="Arial Unicode MS" w:eastAsia="Arial Unicode MS"/>
          <w:rtl w:val="0"/>
          <w:lang w:val="de-DE"/>
        </w:rPr>
        <w:t>stige Netzwerke teilen wollen).</w:t>
      </w:r>
    </w:p>
    <w:p>
      <w:pPr>
        <w:pStyle w:val="Text A"/>
        <w:rPr>
          <w:rStyle w:val="Ohne"/>
          <w:lang w:val="de-DE"/>
        </w:rPr>
      </w:pPr>
      <w:r>
        <w:rPr>
          <w:rStyle w:val="Ohne"/>
          <w:rFonts w:cs="Arial Unicode MS" w:eastAsia="Arial Unicode MS"/>
          <w:rtl w:val="0"/>
          <w:lang w:val="de-DE"/>
        </w:rPr>
        <w:t>Texte habe ich zur Beschreibung von buchbaren Paketen eingef</w:t>
      </w:r>
      <w:r>
        <w:rPr>
          <w:rStyle w:val="Ohne"/>
          <w:rFonts w:cs="Arial Unicode MS" w:eastAsia="Arial Unicode MS" w:hint="default"/>
          <w:rtl w:val="0"/>
          <w:lang w:val="de-DE"/>
        </w:rPr>
        <w:t>ü</w:t>
      </w:r>
      <w:r>
        <w:rPr>
          <w:rStyle w:val="Ohne"/>
          <w:rFonts w:cs="Arial Unicode MS" w:eastAsia="Arial Unicode MS"/>
          <w:rtl w:val="0"/>
          <w:lang w:val="de-DE"/>
        </w:rPr>
        <w:t>gt, sie sorgen f</w:t>
      </w:r>
      <w:r>
        <w:rPr>
          <w:rStyle w:val="Ohne A"/>
          <w:rFonts w:cs="Arial Unicode MS" w:eastAsia="Arial Unicode MS" w:hint="default"/>
          <w:rtl w:val="0"/>
        </w:rPr>
        <w:t>ü</w:t>
      </w:r>
      <w:r>
        <w:rPr>
          <w:rStyle w:val="Ohne"/>
          <w:rFonts w:cs="Arial Unicode MS" w:eastAsia="Arial Unicode MS"/>
          <w:rtl w:val="0"/>
          <w:lang w:val="de-DE"/>
        </w:rPr>
        <w:t>r Keywords auf der Startseite.</w:t>
      </w:r>
    </w:p>
    <w:p>
      <w:pPr>
        <w:pStyle w:val="Text A"/>
        <w:rPr>
          <w:rStyle w:val="Ohne"/>
          <w:lang w:val="de-DE"/>
        </w:rPr>
      </w:pPr>
    </w:p>
    <w:p>
      <w:pPr>
        <w:pStyle w:val="Überschrift"/>
        <w:rPr>
          <w:rStyle w:val="Ohne"/>
          <w:lang w:val="de-DE"/>
        </w:rPr>
      </w:pPr>
      <w:r>
        <w:rPr>
          <w:rStyle w:val="Ohne"/>
          <w:rtl w:val="0"/>
          <w:lang w:val="de-DE"/>
        </w:rPr>
        <w:t>Bekannte Probleme</w:t>
      </w:r>
    </w:p>
    <w:p>
      <w:pPr>
        <w:pStyle w:val="Text A"/>
        <w:rPr>
          <w:rStyle w:val="Ohne"/>
          <w:outline w:val="0"/>
          <w:color w:val="d4d4d4"/>
          <w:shd w:val="clear" w:color="auto" w:fill="ffffff"/>
          <w14:textFill>
            <w14:solidFill>
              <w14:srgbClr w14:val="D4D4D4"/>
            </w14:solidFill>
          </w14:textFill>
        </w:rPr>
      </w:pPr>
      <w:r>
        <w:rPr>
          <w:rStyle w:val="Ohne"/>
          <w:rFonts w:cs="Arial Unicode MS" w:eastAsia="Arial Unicode MS"/>
          <w:rtl w:val="0"/>
          <w:lang w:val="de-DE"/>
        </w:rPr>
        <w:t>Die Bannerbilder und die Bilder im Stimmen-Modul werden von den g</w:t>
      </w:r>
      <w:r>
        <w:rPr>
          <w:rStyle w:val="Ohne"/>
          <w:rFonts w:cs="Arial Unicode MS" w:eastAsia="Arial Unicode MS" w:hint="default"/>
          <w:rtl w:val="0"/>
          <w:lang w:val="de-DE"/>
        </w:rPr>
        <w:t>ä</w:t>
      </w:r>
      <w:r>
        <w:rPr>
          <w:rStyle w:val="Ohne"/>
          <w:rFonts w:cs="Arial Unicode MS" w:eastAsia="Arial Unicode MS"/>
          <w:rtl w:val="0"/>
          <w:lang w:val="de-DE"/>
        </w:rPr>
        <w:t>ngigsten Browsern durch object-fit optimal dargestellt, da die Bilder 100vw breit sind, aber eine feste H</w:t>
      </w:r>
      <w:r>
        <w:rPr>
          <w:rStyle w:val="Ohne"/>
          <w:rFonts w:cs="Arial Unicode MS" w:eastAsia="Arial Unicode MS" w:hint="default"/>
          <w:rtl w:val="0"/>
          <w:lang w:val="de-DE"/>
        </w:rPr>
        <w:t>ö</w:t>
      </w:r>
      <w:r>
        <w:rPr>
          <w:rStyle w:val="Ohne"/>
          <w:rFonts w:cs="Arial Unicode MS" w:eastAsia="Arial Unicode MS"/>
          <w:rtl w:val="0"/>
          <w:lang w:val="de-DE"/>
        </w:rPr>
        <w:t>he haben. Da der IE11 dieses Attribut nicht erkennt, werden sie dort verzerrt dargestellt. Ich habe daf</w:t>
      </w:r>
      <w:r>
        <w:rPr>
          <w:rStyle w:val="Ohne"/>
          <w:rFonts w:cs="Arial Unicode MS" w:eastAsia="Arial Unicode MS" w:hint="default"/>
          <w:rtl w:val="0"/>
          <w:lang w:val="de-DE"/>
        </w:rPr>
        <w:t>ü</w:t>
      </w:r>
      <w:r>
        <w:rPr>
          <w:rStyle w:val="Ohne"/>
          <w:rFonts w:cs="Arial Unicode MS" w:eastAsia="Arial Unicode MS"/>
          <w:rtl w:val="0"/>
          <w:lang w:val="de-DE"/>
        </w:rPr>
        <w:t>r an die entsprechenden Stellen den entsprechenden Selektor verwendet, aber leider erkennt der IE11 auch diesen nicht.</w:t>
      </w:r>
    </w:p>
    <w:p>
      <w:pPr>
        <w:pStyle w:val="Standard"/>
        <w:spacing w:after="0" w:line="360" w:lineRule="atLeast"/>
        <w:jc w:val="left"/>
        <w:rPr>
          <w:rStyle w:val="Ohne"/>
          <w:rFonts w:ascii="Menlo Regular" w:cs="Menlo Regular" w:hAnsi="Menlo Regular" w:eastAsia="Menlo Regular"/>
          <w:outline w:val="0"/>
          <w:color w:val="d4d4d4"/>
          <w:shd w:val="clear" w:color="auto" w:fill="ffffff"/>
          <w14:textFill>
            <w14:solidFill>
              <w14:srgbClr w14:val="D4D4D4"/>
            </w14:solidFill>
          </w14:textFill>
        </w:rPr>
      </w:pPr>
      <w:r>
        <w:rPr>
          <w:rStyle w:val="Ohne"/>
          <w:rFonts w:ascii="Menlo Regular" w:hAnsi="Menlo Regular"/>
          <w:outline w:val="0"/>
          <w:color w:val="d4d4d4"/>
          <w:shd w:val="clear" w:color="auto" w:fill="1e1e1e"/>
          <w:rtl w:val="0"/>
          <w:lang w:val="nl-NL"/>
          <w14:textFill>
            <w14:solidFill>
              <w14:srgbClr w14:val="D4D4D4"/>
            </w14:solidFill>
          </w14:textFill>
        </w:rPr>
        <w:t xml:space="preserve">    </w:t>
      </w:r>
      <w:r>
        <w:rPr>
          <w:rStyle w:val="Ohne"/>
          <w:rFonts w:ascii="Menlo Regular" w:hAnsi="Menlo Regular"/>
          <w:outline w:val="0"/>
          <w:color w:val="c586c0"/>
          <w:shd w:val="clear" w:color="auto" w:fill="1e1e1e"/>
          <w:rtl w:val="0"/>
          <w:lang w:val="nl-NL"/>
          <w14:textFill>
            <w14:solidFill>
              <w14:srgbClr w14:val="C586C0"/>
            </w14:solidFill>
          </w14:textFill>
        </w:rPr>
        <w:t>@media</w:t>
      </w:r>
      <w:r>
        <w:rPr>
          <w:rStyle w:val="Ohne"/>
          <w:rFonts w:ascii="Menlo Regular" w:hAnsi="Menlo Regular"/>
          <w:outline w:val="0"/>
          <w:color w:val="d4d4d4"/>
          <w:shd w:val="clear" w:color="auto" w:fill="1e1e1e"/>
          <w:rtl w:val="0"/>
          <w:lang w:val="nl-NL"/>
          <w14:textFill>
            <w14:solidFill>
              <w14:srgbClr w14:val="D4D4D4"/>
            </w14:solidFill>
          </w14:textFill>
        </w:rPr>
        <w:t xml:space="preserve"> </w:t>
      </w:r>
      <w:r>
        <w:rPr>
          <w:rStyle w:val="Ohne"/>
          <w:rFonts w:ascii="Menlo Regular" w:hAnsi="Menlo Regular"/>
          <w:outline w:val="0"/>
          <w:color w:val="ce9178"/>
          <w:shd w:val="clear" w:color="auto" w:fill="1e1e1e"/>
          <w:rtl w:val="0"/>
          <w:lang w:val="nl-NL"/>
          <w14:textFill>
            <w14:solidFill>
              <w14:srgbClr w14:val="CE9178"/>
            </w14:solidFill>
          </w14:textFill>
        </w:rPr>
        <w:t>screen</w:t>
      </w:r>
      <w:r>
        <w:rPr>
          <w:rStyle w:val="Ohne"/>
          <w:rFonts w:ascii="Menlo Regular" w:hAnsi="Menlo Regular"/>
          <w:outline w:val="0"/>
          <w:color w:val="d4d4d4"/>
          <w:shd w:val="clear" w:color="auto" w:fill="1e1e1e"/>
          <w:rtl w:val="0"/>
          <w:lang w:val="nl-NL"/>
          <w14:textFill>
            <w14:solidFill>
              <w14:srgbClr w14:val="D4D4D4"/>
            </w14:solidFill>
          </w14:textFill>
        </w:rPr>
        <w:t xml:space="preserve"> and (</w:t>
      </w:r>
      <w:r>
        <w:rPr>
          <w:rStyle w:val="Ohne"/>
          <w:rFonts w:ascii="Menlo Regular" w:hAnsi="Menlo Regular"/>
          <w:outline w:val="0"/>
          <w:color w:val="9cdcfe"/>
          <w:shd w:val="clear" w:color="auto" w:fill="1e1e1e"/>
          <w:rtl w:val="0"/>
          <w:lang w:val="nl-NL"/>
          <w14:textFill>
            <w14:solidFill>
              <w14:srgbClr w14:val="9CDCFE"/>
            </w14:solidFill>
          </w14:textFill>
        </w:rPr>
        <w:t>min-width</w:t>
      </w:r>
      <w:r>
        <w:rPr>
          <w:rStyle w:val="Ohne"/>
          <w:rFonts w:ascii="Menlo Regular" w:hAnsi="Menlo Regular"/>
          <w:outline w:val="0"/>
          <w:color w:val="d4d4d4"/>
          <w:shd w:val="clear" w:color="auto" w:fill="1e1e1e"/>
          <w:rtl w:val="0"/>
          <w:lang w:val="nl-NL"/>
          <w14:textFill>
            <w14:solidFill>
              <w14:srgbClr w14:val="D4D4D4"/>
            </w14:solidFill>
          </w14:textFill>
        </w:rPr>
        <w:t>:</w:t>
      </w:r>
      <w:r>
        <w:rPr>
          <w:rStyle w:val="Ohne"/>
          <w:rFonts w:ascii="Menlo Regular" w:hAnsi="Menlo Regular"/>
          <w:outline w:val="0"/>
          <w:color w:val="b5cea8"/>
          <w:shd w:val="clear" w:color="auto" w:fill="1e1e1e"/>
          <w:rtl w:val="0"/>
          <w:lang w:val="nl-NL"/>
          <w14:textFill>
            <w14:solidFill>
              <w14:srgbClr w14:val="B5CEA8"/>
            </w14:solidFill>
          </w14:textFill>
        </w:rPr>
        <w:t>0</w:t>
      </w:r>
      <w:r>
        <w:rPr>
          <w:rStyle w:val="Ohne"/>
          <w:rFonts w:ascii="Menlo Regular" w:hAnsi="Menlo Regular"/>
          <w:outline w:val="0"/>
          <w:color w:val="d4d4d4"/>
          <w:shd w:val="clear" w:color="auto" w:fill="1e1e1e"/>
          <w:rtl w:val="0"/>
          <w:lang w:val="nl-NL"/>
          <w14:textFill>
            <w14:solidFill>
              <w14:srgbClr w14:val="D4D4D4"/>
            </w14:solidFill>
          </w14:textFill>
        </w:rPr>
        <w:t>\</w:t>
      </w:r>
      <w:r>
        <w:rPr>
          <w:rStyle w:val="Ohne"/>
          <w:rFonts w:ascii="Menlo Regular" w:hAnsi="Menlo Regular"/>
          <w:outline w:val="0"/>
          <w:color w:val="b5cea8"/>
          <w:shd w:val="clear" w:color="auto" w:fill="1e1e1e"/>
          <w:rtl w:val="0"/>
          <w:lang w:val="nl-NL"/>
          <w14:textFill>
            <w14:solidFill>
              <w14:srgbClr w14:val="B5CEA8"/>
            </w14:solidFill>
          </w14:textFill>
        </w:rPr>
        <w:t>0</w:t>
      </w:r>
      <w:r>
        <w:rPr>
          <w:rStyle w:val="Ohne"/>
          <w:rFonts w:ascii="Menlo Regular" w:hAnsi="Menlo Regular"/>
          <w:outline w:val="0"/>
          <w:color w:val="d4d4d4"/>
          <w:shd w:val="clear" w:color="auto" w:fill="1e1e1e"/>
          <w:rtl w:val="0"/>
          <w:lang w:val="nl-NL"/>
          <w14:textFill>
            <w14:solidFill>
              <w14:srgbClr w14:val="D4D4D4"/>
            </w14:solidFill>
          </w14:textFill>
        </w:rPr>
        <w:t xml:space="preserve">) { </w:t>
      </w:r>
      <w:r>
        <w:rPr>
          <w:rFonts w:ascii="Menlo Regular" w:hAnsi="Menlo Regular"/>
          <w:outline w:val="0"/>
          <w:color w:val="6a9955"/>
          <w:shd w:val="clear" w:color="auto" w:fill="1e1e1e"/>
          <w:rtl w:val="0"/>
          <w:lang w:val="nl-NL"/>
          <w14:textFill>
            <w14:solidFill>
              <w14:srgbClr w14:val="6A9955"/>
            </w14:solidFill>
          </w14:textFill>
        </w:rPr>
        <w:t>/* f</w:t>
      </w:r>
      <w:r>
        <w:rPr>
          <w:rFonts w:ascii="Menlo Regular" w:hAnsi="Menlo Regular" w:hint="default"/>
          <w:outline w:val="0"/>
          <w:color w:val="6a9955"/>
          <w:shd w:val="clear" w:color="auto" w:fill="1e1e1e"/>
          <w:rtl w:val="0"/>
          <w:lang w:val="nl-NL"/>
          <w14:textFill>
            <w14:solidFill>
              <w14:srgbClr w14:val="6A9955"/>
            </w14:solidFill>
          </w14:textFill>
        </w:rPr>
        <w:t>ü</w:t>
      </w:r>
      <w:r>
        <w:rPr>
          <w:rFonts w:ascii="Menlo Regular" w:hAnsi="Menlo Regular"/>
          <w:outline w:val="0"/>
          <w:color w:val="6a9955"/>
          <w:shd w:val="clear" w:color="auto" w:fill="1e1e1e"/>
          <w:rtl w:val="0"/>
          <w:lang w:val="nl-NL"/>
          <w14:textFill>
            <w14:solidFill>
              <w14:srgbClr w14:val="6A9955"/>
            </w14:solidFill>
          </w14:textFill>
        </w:rPr>
        <w:t>r ie 9 10 11 */</w:t>
      </w:r>
    </w:p>
    <w:p>
      <w:pPr>
        <w:pStyle w:val="Standard"/>
        <w:spacing w:after="0" w:line="360" w:lineRule="atLeast"/>
        <w:jc w:val="left"/>
        <w:rPr>
          <w:rStyle w:val="Ohne"/>
          <w:rFonts w:ascii="Menlo Regular" w:cs="Menlo Regular" w:hAnsi="Menlo Regular" w:eastAsia="Menlo Regular"/>
          <w:outline w:val="0"/>
          <w:color w:val="d4d4d4"/>
          <w:shd w:val="clear" w:color="auto" w:fill="ffffff"/>
          <w14:textFill>
            <w14:solidFill>
              <w14:srgbClr w14:val="D4D4D4"/>
            </w14:solidFill>
          </w14:textFill>
        </w:rPr>
      </w:pPr>
      <w:r>
        <w:rPr>
          <w:rStyle w:val="Ohne"/>
          <w:rFonts w:ascii="Menlo Regular" w:hAnsi="Menlo Regular"/>
          <w:outline w:val="0"/>
          <w:color w:val="d4d4d4"/>
          <w:shd w:val="clear" w:color="auto" w:fill="1e1e1e"/>
          <w:rtl w:val="0"/>
          <w:lang w:val="nl-NL"/>
          <w14:textFill>
            <w14:solidFill>
              <w14:srgbClr w14:val="D4D4D4"/>
            </w14:solidFill>
          </w14:textFill>
        </w:rPr>
        <w:t xml:space="preserve">        </w:t>
      </w:r>
      <w:r>
        <w:rPr>
          <w:rFonts w:ascii="Menlo Regular" w:hAnsi="Menlo Regular"/>
          <w:outline w:val="0"/>
          <w:color w:val="d7ba7d"/>
          <w:shd w:val="clear" w:color="auto" w:fill="1e1e1e"/>
          <w:rtl w:val="0"/>
          <w:lang w:val="nl-NL"/>
          <w14:textFill>
            <w14:solidFill>
              <w14:srgbClr w14:val="D7BA7D"/>
            </w14:solidFill>
          </w14:textFill>
        </w:rPr>
        <w:t>.alternierend</w:t>
      </w:r>
      <w:r>
        <w:rPr>
          <w:rStyle w:val="Ohne"/>
          <w:rFonts w:ascii="Menlo Regular" w:hAnsi="Menlo Regular"/>
          <w:outline w:val="0"/>
          <w:color w:val="d4d4d4"/>
          <w:shd w:val="clear" w:color="auto" w:fill="1e1e1e"/>
          <w:rtl w:val="0"/>
          <w:lang w:val="nl-NL"/>
          <w14:textFill>
            <w14:solidFill>
              <w14:srgbClr w14:val="D4D4D4"/>
            </w14:solidFill>
          </w14:textFill>
        </w:rPr>
        <w:t xml:space="preserve"> </w:t>
      </w:r>
      <w:r>
        <w:rPr>
          <w:rFonts w:ascii="Menlo Regular" w:hAnsi="Menlo Regular"/>
          <w:outline w:val="0"/>
          <w:color w:val="d7ba7d"/>
          <w:shd w:val="clear" w:color="auto" w:fill="1e1e1e"/>
          <w:rtl w:val="0"/>
          <w:lang w:val="nl-NL"/>
          <w14:textFill>
            <w14:solidFill>
              <w14:srgbClr w14:val="D7BA7D"/>
            </w14:solidFill>
          </w14:textFill>
        </w:rPr>
        <w:t>img</w:t>
      </w:r>
      <w:r>
        <w:rPr>
          <w:rStyle w:val="Ohne"/>
          <w:rFonts w:ascii="Menlo Regular" w:hAnsi="Menlo Regular"/>
          <w:outline w:val="0"/>
          <w:color w:val="d4d4d4"/>
          <w:shd w:val="clear" w:color="auto" w:fill="1e1e1e"/>
          <w:rtl w:val="0"/>
          <w:lang w:val="nl-NL"/>
          <w14:textFill>
            <w14:solidFill>
              <w14:srgbClr w14:val="D4D4D4"/>
            </w14:solidFill>
          </w14:textFill>
        </w:rPr>
        <w:t xml:space="preserve"> {</w:t>
      </w:r>
    </w:p>
    <w:p>
      <w:pPr>
        <w:pStyle w:val="Standard"/>
        <w:spacing w:after="0" w:line="360" w:lineRule="atLeast"/>
        <w:jc w:val="left"/>
        <w:rPr>
          <w:rStyle w:val="Ohne"/>
          <w:rFonts w:ascii="Menlo Regular" w:cs="Menlo Regular" w:hAnsi="Menlo Regular" w:eastAsia="Menlo Regular"/>
          <w:outline w:val="0"/>
          <w:color w:val="d4d4d4"/>
          <w:shd w:val="clear" w:color="auto" w:fill="ffffff"/>
          <w14:textFill>
            <w14:solidFill>
              <w14:srgbClr w14:val="D4D4D4"/>
            </w14:solidFill>
          </w14:textFill>
        </w:rPr>
      </w:pPr>
      <w:r>
        <w:rPr>
          <w:rFonts w:ascii="Menlo Regular" w:hAnsi="Menlo Regular"/>
          <w:outline w:val="0"/>
          <w:color w:val="d4d4d4"/>
          <w:shd w:val="clear" w:color="auto" w:fill="1e1e1e"/>
          <w:rtl w:val="0"/>
          <w:lang w:val="nl-NL"/>
          <w14:textFill>
            <w14:solidFill>
              <w14:srgbClr w14:val="D4D4D4"/>
            </w14:solidFill>
          </w14:textFill>
        </w:rPr>
        <w:t xml:space="preserve">            </w:t>
      </w:r>
      <w:r>
        <w:rPr>
          <w:rStyle w:val="Ohne"/>
          <w:rFonts w:ascii="Menlo Regular" w:hAnsi="Menlo Regular"/>
          <w:outline w:val="0"/>
          <w:color w:val="9cdcfe"/>
          <w:shd w:val="clear" w:color="auto" w:fill="1e1e1e"/>
          <w:rtl w:val="0"/>
          <w:lang w:val="nl-NL"/>
          <w14:textFill>
            <w14:solidFill>
              <w14:srgbClr w14:val="9CDCFE"/>
            </w14:solidFill>
          </w14:textFill>
        </w:rPr>
        <w:t>height</w:t>
      </w:r>
      <w:r>
        <w:rPr>
          <w:rFonts w:ascii="Menlo Regular" w:hAnsi="Menlo Regular"/>
          <w:outline w:val="0"/>
          <w:color w:val="d4d4d4"/>
          <w:shd w:val="clear" w:color="auto" w:fill="1e1e1e"/>
          <w:rtl w:val="0"/>
          <w:lang w:val="nl-NL"/>
          <w14:textFill>
            <w14:solidFill>
              <w14:srgbClr w14:val="D4D4D4"/>
            </w14:solidFill>
          </w14:textFill>
        </w:rPr>
        <w:t xml:space="preserve">: </w:t>
      </w:r>
      <w:r>
        <w:rPr>
          <w:rStyle w:val="Ohne"/>
          <w:rFonts w:ascii="Menlo Regular" w:hAnsi="Menlo Regular"/>
          <w:outline w:val="0"/>
          <w:color w:val="ce9178"/>
          <w:shd w:val="clear" w:color="auto" w:fill="1e1e1e"/>
          <w:rtl w:val="0"/>
          <w:lang w:val="nl-NL"/>
          <w14:textFill>
            <w14:solidFill>
              <w14:srgbClr w14:val="CE9178"/>
            </w14:solidFill>
          </w14:textFill>
        </w:rPr>
        <w:t>auto</w:t>
      </w:r>
      <w:r>
        <w:rPr>
          <w:rFonts w:ascii="Menlo Regular" w:hAnsi="Menlo Regular"/>
          <w:outline w:val="0"/>
          <w:color w:val="d4d4d4"/>
          <w:shd w:val="clear" w:color="auto" w:fill="1e1e1e"/>
          <w:rtl w:val="0"/>
          <w:lang w:val="nl-NL"/>
          <w14:textFill>
            <w14:solidFill>
              <w14:srgbClr w14:val="D4D4D4"/>
            </w14:solidFill>
          </w14:textFill>
        </w:rPr>
        <w:t>;</w:t>
      </w:r>
    </w:p>
    <w:p>
      <w:pPr>
        <w:pStyle w:val="Standard"/>
        <w:spacing w:after="0" w:line="360" w:lineRule="atLeast"/>
        <w:jc w:val="left"/>
        <w:rPr>
          <w:rStyle w:val="Ohne"/>
          <w:rFonts w:ascii="Menlo Regular" w:cs="Menlo Regular" w:hAnsi="Menlo Regular" w:eastAsia="Menlo Regular"/>
          <w:outline w:val="0"/>
          <w:color w:val="d4d4d4"/>
          <w:shd w:val="clear" w:color="auto" w:fill="ffffff"/>
          <w14:textFill>
            <w14:solidFill>
              <w14:srgbClr w14:val="D4D4D4"/>
            </w14:solidFill>
          </w14:textFill>
        </w:rPr>
      </w:pPr>
      <w:r>
        <w:rPr>
          <w:rFonts w:ascii="Menlo Regular" w:hAnsi="Menlo Regular"/>
          <w:outline w:val="0"/>
          <w:color w:val="d4d4d4"/>
          <w:shd w:val="clear" w:color="auto" w:fill="1e1e1e"/>
          <w:rtl w:val="0"/>
          <w:lang w:val="nl-NL"/>
          <w14:textFill>
            <w14:solidFill>
              <w14:srgbClr w14:val="D4D4D4"/>
            </w14:solidFill>
          </w14:textFill>
        </w:rPr>
        <w:t xml:space="preserve">        }</w:t>
      </w:r>
    </w:p>
    <w:p>
      <w:pPr>
        <w:pStyle w:val="Standard"/>
        <w:spacing w:after="0" w:line="360" w:lineRule="atLeast"/>
        <w:jc w:val="left"/>
      </w:pPr>
      <w:r>
        <w:rPr>
          <w:rFonts w:ascii="Menlo Regular" w:hAnsi="Menlo Regular"/>
          <w:outline w:val="0"/>
          <w:color w:val="d4d4d4"/>
          <w:shd w:val="clear" w:color="auto" w:fill="1e1e1e"/>
          <w:rtl w:val="0"/>
          <w:lang w:val="nl-NL"/>
          <w14:textFill>
            <w14:solidFill>
              <w14:srgbClr w14:val="D4D4D4"/>
            </w14:solidFill>
          </w14:textFill>
        </w:rPr>
        <w:t xml:space="preserve">    }</w:t>
      </w:r>
      <w:r>
        <w:rPr>
          <w:rStyle w:val="Ohne"/>
          <w:rFonts w:ascii="Menlo Regular" w:cs="Menlo Regular" w:hAnsi="Menlo Regular" w:eastAsia="Menlo Regular"/>
          <w:outline w:val="0"/>
          <w:color w:val="d4d4d4"/>
          <w:shd w:val="clear" w:color="auto" w:fill="ffffff"/>
          <w14:textFill>
            <w14:solidFill>
              <w14:srgbClr w14:val="D4D4D4"/>
            </w14:solidFill>
          </w14:textFill>
        </w:rPr>
      </w:r>
    </w:p>
    <w:sectPr>
      <w:headerReference w:type="default" r:id="rId10"/>
      <w:footerReference w:type="default" r:id="rId11"/>
      <w:pgSz w:w="11900" w:h="16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Baskerville">
    <w:charset w:val="00"/>
    <w:family w:val="roman"/>
    <w:pitch w:val="default"/>
  </w:font>
  <w:font w:name="Baskerville SemiBold">
    <w:charset w:val="00"/>
    <w:family w:val="roman"/>
    <w:pitch w:val="default"/>
  </w:font>
  <w:font w:name="Helvetica Neue">
    <w:charset w:val="00"/>
    <w:family w:val="roman"/>
    <w:pitch w:val="default"/>
  </w:font>
  <w:font w:name="Menlo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Kopf- und Fußzeilen"/>
      <w:tabs>
        <w:tab w:val="center" w:pos="4510"/>
        <w:tab w:val="right" w:pos="9000"/>
        <w:tab w:val="clear" w:pos="9020"/>
      </w:tabs>
    </w:pPr>
    <w:r>
      <w:rPr>
        <w:rStyle w:val="Ohne A"/>
        <w:rtl w:val="0"/>
        <w:lang w:val="de-DE"/>
      </w:rPr>
      <w:t>Website-Konzept</w:t>
      <w:tab/>
      <w:tab/>
    </w:r>
    <w:r>
      <w:rPr>
        <w:rStyle w:val="Ohne A"/>
      </w:rPr>
      <w:fldChar w:fldCharType="begin" w:fldLock="0"/>
    </w:r>
    <w:r>
      <w:rPr>
        <w:rStyle w:val="Ohne A"/>
      </w:rPr>
      <w:instrText xml:space="preserve"> PAGE </w:instrText>
    </w:r>
    <w:r>
      <w:rPr>
        <w:rStyle w:val="Ohne A"/>
      </w:rPr>
      <w:fldChar w:fldCharType="separate" w:fldLock="0"/>
    </w:r>
    <w:r>
      <w:rPr>
        <w:rStyle w:val="Ohne A"/>
      </w:rPr>
    </w:r>
    <w:r>
      <w:rPr>
        <w:rStyle w:val="Ohne A"/>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Kopf- und Fußzeilen"/>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Punkt"/>
  </w:abstractNum>
  <w:abstractNum w:abstractNumId="1">
    <w:multiLevelType w:val="hybridMultilevel"/>
    <w:styleLink w:val="Punkt"/>
    <w:lvl w:ilvl="0">
      <w:start w:val="1"/>
      <w:numFmt w:val="bullet"/>
      <w:suff w:val="tab"/>
      <w:lvlText w:val="•"/>
      <w:lvlJc w:val="left"/>
      <w:pPr>
        <w:ind w:left="210" w:hanging="210"/>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90" w:hanging="210"/>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570" w:hanging="210"/>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750" w:hanging="210"/>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930" w:hanging="210"/>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1110" w:hanging="210"/>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1290" w:hanging="210"/>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1470" w:hanging="210"/>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1650" w:hanging="210"/>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Nummeriert"/>
  </w:abstractNum>
  <w:abstractNum w:abstractNumId="3">
    <w:multiLevelType w:val="hybridMultilevel"/>
    <w:styleLink w:val="Nummeriert"/>
    <w:lvl w:ilvl="0">
      <w:start w:val="1"/>
      <w:numFmt w:val="decimal"/>
      <w:suff w:val="tab"/>
      <w:lvlText w:val="%1."/>
      <w:lvlJc w:val="left"/>
      <w:pPr>
        <w:ind w:left="572" w:hanging="57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2.%3."/>
      <w:lvlJc w:val="left"/>
      <w:pPr>
        <w:ind w:left="860" w:hanging="14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1220" w:hanging="14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1580" w:hanging="1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1940" w:hanging="1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2300" w:hanging="1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2660" w:hanging="1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3020" w:hanging="1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lvl w:ilvl="0">
      <w:start w:val="1"/>
      <w:numFmt w:val="bullet"/>
      <w:suff w:val="tab"/>
      <w:lvlText w:val="-"/>
      <w:lvlJc w:val="left"/>
      <w:pPr>
        <w:ind w:left="218" w:hanging="218"/>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bullet"/>
      <w:suff w:val="tab"/>
      <w:lvlText w:val="-"/>
      <w:lvlJc w:val="left"/>
      <w:pPr>
        <w:ind w:left="458" w:hanging="218"/>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bullet"/>
      <w:suff w:val="tab"/>
      <w:lvlText w:val="-"/>
      <w:lvlJc w:val="left"/>
      <w:pPr>
        <w:ind w:left="698" w:hanging="218"/>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bullet"/>
      <w:suff w:val="tab"/>
      <w:lvlText w:val="-"/>
      <w:lvlJc w:val="left"/>
      <w:pPr>
        <w:ind w:left="938" w:hanging="218"/>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bullet"/>
      <w:suff w:val="tab"/>
      <w:lvlText w:val="-"/>
      <w:lvlJc w:val="left"/>
      <w:pPr>
        <w:ind w:left="1178" w:hanging="218"/>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bullet"/>
      <w:suff w:val="tab"/>
      <w:lvlText w:val="-"/>
      <w:lvlJc w:val="left"/>
      <w:pPr>
        <w:ind w:left="1418" w:hanging="218"/>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bullet"/>
      <w:suff w:val="tab"/>
      <w:lvlText w:val="-"/>
      <w:lvlJc w:val="left"/>
      <w:pPr>
        <w:ind w:left="1658" w:hanging="218"/>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bullet"/>
      <w:suff w:val="tab"/>
      <w:lvlText w:val="-"/>
      <w:lvlJc w:val="left"/>
      <w:pPr>
        <w:ind w:left="1898" w:hanging="218"/>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bullet"/>
      <w:suff w:val="tab"/>
      <w:lvlText w:val="-"/>
      <w:lvlJc w:val="left"/>
      <w:pPr>
        <w:ind w:left="2138" w:hanging="218"/>
      </w:pPr>
      <w:rPr>
        <w:rFonts w:ascii="Baskerville" w:cs="Baskerville" w:hAnsi="Baskerville" w:eastAsia="Baskerville"/>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Deutsch" w:val="‘“(〔[{〈《「『【⦅〘〖«〝︵︷︹︻︽︿﹁﹃﹇﹙﹛﹝｢"/>
  <w:noLineBreaksBefore w:lang="Deutsc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Kopf- und Fußzeilen">
    <w:name w:val="Kopf- und Fußzeilen"/>
    <w:next w:val="Kopf- und Fußzeilen"/>
    <w:pPr>
      <w:keepNext w:val="1"/>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Baskerville" w:cs="Arial Unicode MS" w:hAnsi="Baskerville" w:eastAsia="Arial Unicode MS"/>
      <w:b w:val="0"/>
      <w:bCs w:val="0"/>
      <w:i w:val="0"/>
      <w:iCs w:val="0"/>
      <w:caps w:val="1"/>
      <w:strike w:val="0"/>
      <w:dstrike w:val="0"/>
      <w:outline w:val="0"/>
      <w:color w:val="000000"/>
      <w:spacing w:val="0"/>
      <w:kern w:val="0"/>
      <w:position w:val="0"/>
      <w:sz w:val="20"/>
      <w:szCs w:val="20"/>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character" w:styleId="Ohne A">
    <w:name w:val="Ohne A"/>
    <w:rPr>
      <w:lang w:val="de-DE"/>
    </w:rPr>
  </w:style>
  <w:style w:type="paragraph" w:styleId="Text A">
    <w:name w:val="Text A"/>
    <w:next w:val="Text A"/>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Baskerville" w:cs="Baskerville" w:hAnsi="Baskerville" w:eastAsia="Baskerville"/>
      <w:b w:val="0"/>
      <w:bCs w:val="0"/>
      <w:i w:val="0"/>
      <w:iCs w:val="0"/>
      <w:caps w:val="0"/>
      <w:smallCaps w:val="0"/>
      <w:strike w:val="0"/>
      <w:dstrike w:val="0"/>
      <w:outline w:val="0"/>
      <w:color w:val="232323"/>
      <w:spacing w:val="0"/>
      <w:kern w:val="0"/>
      <w:position w:val="0"/>
      <w:sz w:val="28"/>
      <w:szCs w:val="28"/>
      <w:u w:val="none" w:color="232323"/>
      <w:shd w:val="nil" w:color="auto" w:fill="auto"/>
      <w:vertAlign w:val="baseline"/>
      <w14:textOutline w14:w="12700" w14:cap="flat">
        <w14:noFill/>
        <w14:miter w14:lim="400000"/>
      </w14:textOutline>
      <w14:textFill>
        <w14:solidFill>
          <w14:srgbClr w14:val="232323"/>
        </w14:solidFill>
      </w14:textFill>
    </w:rPr>
  </w:style>
  <w:style w:type="paragraph" w:styleId="Titel">
    <w:name w:val="Titel"/>
    <w:next w:val="Text 2"/>
    <w:pPr>
      <w:keepNext w:val="0"/>
      <w:keepLines w:val="0"/>
      <w:pageBreakBefore w:val="0"/>
      <w:widowControl w:val="1"/>
      <w:shd w:val="clear" w:color="auto" w:fill="auto"/>
      <w:suppressAutoHyphens w:val="0"/>
      <w:bidi w:val="0"/>
      <w:spacing w:before="0" w:after="120" w:line="240" w:lineRule="auto"/>
      <w:ind w:left="0" w:right="0" w:firstLine="0"/>
      <w:jc w:val="center"/>
      <w:outlineLvl w:val="0"/>
    </w:pPr>
    <w:rPr>
      <w:rFonts w:ascii="Baskerville SemiBold" w:cs="Arial Unicode MS" w:hAnsi="Baskerville SemiBold" w:eastAsia="Arial Unicode MS"/>
      <w:b w:val="0"/>
      <w:bCs w:val="0"/>
      <w:i w:val="0"/>
      <w:iCs w:val="0"/>
      <w:caps w:val="0"/>
      <w:smallCaps w:val="0"/>
      <w:strike w:val="0"/>
      <w:dstrike w:val="0"/>
      <w:outline w:val="0"/>
      <w:color w:val="4c7196"/>
      <w:spacing w:val="6"/>
      <w:kern w:val="0"/>
      <w:position w:val="0"/>
      <w:sz w:val="64"/>
      <w:szCs w:val="64"/>
      <w:u w:val="none" w:color="4c7196"/>
      <w:shd w:val="nil" w:color="auto" w:fill="auto"/>
      <w:vertAlign w:val="baseline"/>
      <w:lang w:val="de-DE"/>
      <w14:textOutline w14:w="12700" w14:cap="flat">
        <w14:noFill/>
        <w14:miter w14:lim="400000"/>
      </w14:textOutline>
      <w14:textFill>
        <w14:solidFill>
          <w14:srgbClr w14:val="4C7196"/>
        </w14:solidFill>
      </w14:textFill>
    </w:rPr>
  </w:style>
  <w:style w:type="paragraph" w:styleId="Text 2">
    <w:name w:val="Text 2"/>
    <w:next w:val="Text 2"/>
    <w:pPr>
      <w:keepNext w:val="0"/>
      <w:keepLines w:val="0"/>
      <w:pageBreakBefore w:val="0"/>
      <w:widowControl w:val="1"/>
      <w:shd w:val="clear" w:color="auto" w:fill="auto"/>
      <w:suppressAutoHyphens w:val="0"/>
      <w:bidi w:val="0"/>
      <w:spacing w:before="0" w:after="80" w:line="288" w:lineRule="auto"/>
      <w:ind w:left="0" w:right="0" w:firstLine="0"/>
      <w:jc w:val="left"/>
      <w:outlineLvl w:val="9"/>
    </w:pPr>
    <w:rPr>
      <w:rFonts w:ascii="Baskerville" w:cs="Arial Unicode MS" w:hAnsi="Baskerville" w:eastAsia="Arial Unicode MS"/>
      <w:b w:val="0"/>
      <w:bCs w:val="0"/>
      <w:i w:val="0"/>
      <w:iCs w:val="0"/>
      <w:caps w:val="0"/>
      <w:smallCaps w:val="0"/>
      <w:strike w:val="0"/>
      <w:dstrike w:val="0"/>
      <w:outline w:val="0"/>
      <w:color w:val="444444"/>
      <w:spacing w:val="0"/>
      <w:kern w:val="0"/>
      <w:position w:val="0"/>
      <w:sz w:val="24"/>
      <w:szCs w:val="24"/>
      <w:u w:val="none" w:color="444444"/>
      <w:shd w:val="nil" w:color="auto" w:fill="auto"/>
      <w:vertAlign w:val="baseline"/>
      <w:lang w:val="de-DE"/>
      <w14:textOutline w14:w="12700" w14:cap="flat">
        <w14:noFill/>
        <w14:miter w14:lim="400000"/>
      </w14:textOutline>
      <w14:textFill>
        <w14:solidFill>
          <w14:srgbClr w14:val="444444"/>
        </w14:solidFill>
      </w14:textFill>
    </w:rPr>
  </w:style>
  <w:style w:type="paragraph" w:styleId="Unterüberschrift">
    <w:name w:val="Unterüberschrift"/>
    <w:next w:val="Text 2"/>
    <w:pPr>
      <w:keepNext w:val="0"/>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Baskerville" w:hAnsi="Baskerville" w:eastAsia="Baskerville"/>
      <w:b w:val="0"/>
      <w:bCs w:val="0"/>
      <w:i w:val="1"/>
      <w:iCs w:val="1"/>
      <w:caps w:val="0"/>
      <w:smallCaps w:val="0"/>
      <w:strike w:val="0"/>
      <w:dstrike w:val="0"/>
      <w:outline w:val="0"/>
      <w:color w:val="5c432b"/>
      <w:spacing w:val="0"/>
      <w:kern w:val="0"/>
      <w:position w:val="0"/>
      <w:sz w:val="40"/>
      <w:szCs w:val="40"/>
      <w:u w:val="none" w:color="5c432b"/>
      <w:shd w:val="nil" w:color="auto" w:fill="auto"/>
      <w:vertAlign w:val="baseline"/>
      <w14:textOutline w14:w="12700" w14:cap="flat">
        <w14:noFill/>
        <w14:miter w14:lim="400000"/>
      </w14:textOutline>
      <w14:textFill>
        <w14:solidFill>
          <w14:srgbClr w14:val="5C432B"/>
        </w14:solidFill>
      </w14:textFill>
    </w:rPr>
  </w:style>
  <w:style w:type="paragraph" w:styleId="Quellenangabe">
    <w:name w:val="Quellenangabe"/>
    <w:next w:val="Text 2"/>
    <w:pPr>
      <w:keepNext w:val="1"/>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Arial Unicode MS" w:hAnsi="Baskerville" w:eastAsia="Arial Unicode MS"/>
      <w:b w:val="0"/>
      <w:bCs w:val="0"/>
      <w:i w:val="0"/>
      <w:iCs w:val="0"/>
      <w:caps w:val="0"/>
      <w:smallCaps w:val="0"/>
      <w:strike w:val="0"/>
      <w:dstrike w:val="0"/>
      <w:outline w:val="0"/>
      <w:color w:val="5b5854"/>
      <w:spacing w:val="0"/>
      <w:kern w:val="0"/>
      <w:position w:val="0"/>
      <w:sz w:val="36"/>
      <w:szCs w:val="36"/>
      <w:u w:val="none" w:color="5b5854"/>
      <w:shd w:val="nil" w:color="auto" w:fill="auto"/>
      <w:vertAlign w:val="baseline"/>
      <w:lang w:val="de-DE"/>
      <w14:textOutline w14:w="12700" w14:cap="flat">
        <w14:noFill/>
        <w14:miter w14:lim="400000"/>
      </w14:textOutline>
      <w14:textFill>
        <w14:solidFill>
          <w14:srgbClr w14:val="5B5854"/>
        </w14:solidFill>
      </w14:textFill>
    </w:rPr>
  </w:style>
  <w:style w:type="paragraph" w:styleId="Überschrift">
    <w:name w:val="Überschrift"/>
    <w:next w:val="Text 2"/>
    <w:pPr>
      <w:keepNext w:val="1"/>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Arial Unicode MS" w:hAnsi="Baskerville" w:eastAsia="Arial Unicode MS"/>
      <w:b w:val="0"/>
      <w:bCs w:val="0"/>
      <w:i w:val="0"/>
      <w:iCs w:val="0"/>
      <w:caps w:val="0"/>
      <w:smallCaps w:val="0"/>
      <w:strike w:val="0"/>
      <w:dstrike w:val="0"/>
      <w:outline w:val="0"/>
      <w:color w:val="5b5854"/>
      <w:spacing w:val="0"/>
      <w:kern w:val="0"/>
      <w:position w:val="0"/>
      <w:sz w:val="36"/>
      <w:szCs w:val="36"/>
      <w:u w:val="none" w:color="5b5854"/>
      <w:shd w:val="nil" w:color="auto" w:fill="auto"/>
      <w:vertAlign w:val="baseline"/>
      <w:lang w:val="de-DE"/>
      <w14:textOutline w14:w="12700" w14:cap="flat">
        <w14:noFill/>
        <w14:miter w14:lim="400000"/>
      </w14:textOutline>
      <w14:textFill>
        <w14:solidFill>
          <w14:srgbClr w14:val="5B5854"/>
        </w14:solidFill>
      </w14:textFill>
    </w:rPr>
  </w:style>
  <w:style w:type="numbering" w:styleId="Punkt">
    <w:name w:val="Punkt"/>
    <w:pPr>
      <w:numPr>
        <w:numId w:val="1"/>
      </w:numPr>
    </w:pPr>
  </w:style>
  <w:style w:type="numbering" w:styleId="Nummeriert">
    <w:name w:val="Nummeriert"/>
    <w:pPr>
      <w:numPr>
        <w:numId w:val="3"/>
      </w:numPr>
    </w:pPr>
  </w:style>
  <w:style w:type="paragraph" w:styleId="Tabellenstil 2">
    <w:name w:val="Tabellenstil 2"/>
    <w:next w:val="Tabellenstil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Baskerville" w:cs="Arial Unicode MS" w:hAnsi="Baskerville" w:eastAsia="Arial Unicode MS"/>
      <w:b w:val="0"/>
      <w:bCs w:val="0"/>
      <w:i w:val="0"/>
      <w:iCs w:val="0"/>
      <w:caps w:val="0"/>
      <w:smallCaps w:val="0"/>
      <w:strike w:val="0"/>
      <w:dstrike w:val="0"/>
      <w:outline w:val="0"/>
      <w:color w:val="324a24"/>
      <w:spacing w:val="0"/>
      <w:kern w:val="0"/>
      <w:position w:val="0"/>
      <w:sz w:val="20"/>
      <w:szCs w:val="20"/>
      <w:u w:val="none" w:color="324a24"/>
      <w:shd w:val="nil" w:color="auto" w:fill="auto"/>
      <w:vertAlign w:val="baseline"/>
      <w:lang w:val="de-DE"/>
      <w14:textOutline w14:w="12700" w14:cap="flat">
        <w14:noFill/>
        <w14:miter w14:lim="400000"/>
      </w14:textOutline>
      <w14:textFill>
        <w14:solidFill>
          <w14:srgbClr w14:val="324A24"/>
        </w14:solidFill>
      </w14:textFill>
    </w:rPr>
  </w:style>
  <w:style w:type="paragraph" w:styleId="Überschrift 2">
    <w:name w:val="Überschrift 2"/>
    <w:next w:val="Text 2"/>
    <w:pPr>
      <w:keepNext w:val="0"/>
      <w:keepLines w:val="0"/>
      <w:pageBreakBefore w:val="0"/>
      <w:widowControl w:val="1"/>
      <w:shd w:val="clear" w:color="auto" w:fill="auto"/>
      <w:suppressAutoHyphens w:val="0"/>
      <w:bidi w:val="0"/>
      <w:spacing w:before="0" w:after="0" w:line="312" w:lineRule="auto"/>
      <w:ind w:left="0" w:right="0" w:firstLine="0"/>
      <w:jc w:val="left"/>
      <w:outlineLvl w:val="0"/>
    </w:pPr>
    <w:rPr>
      <w:rFonts w:ascii="Baskerville" w:cs="Arial Unicode MS" w:hAnsi="Baskerville" w:eastAsia="Arial Unicode MS"/>
      <w:b w:val="0"/>
      <w:bCs w:val="0"/>
      <w:i w:val="0"/>
      <w:iCs w:val="0"/>
      <w:caps w:val="0"/>
      <w:smallCaps w:val="0"/>
      <w:strike w:val="0"/>
      <w:dstrike w:val="0"/>
      <w:outline w:val="0"/>
      <w:color w:val="000000"/>
      <w:spacing w:val="0"/>
      <w:kern w:val="0"/>
      <w:position w:val="0"/>
      <w:sz w:val="26"/>
      <w:szCs w:val="26"/>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paragraph" w:styleId="Standard">
    <w:name w:val="Standard"/>
    <w:next w:val="Standard"/>
    <w:pPr>
      <w:keepNext w:val="0"/>
      <w:keepLines w:val="0"/>
      <w:pageBreakBefore w:val="0"/>
      <w:widowControl w:val="1"/>
      <w:shd w:val="clear" w:color="auto" w:fill="auto"/>
      <w:suppressAutoHyphens w:val="0"/>
      <w:bidi w:val="0"/>
      <w:spacing w:before="0" w:after="80" w:line="288" w:lineRule="auto"/>
      <w:ind w:left="0" w:right="0" w:firstLine="0"/>
      <w:jc w:val="left"/>
      <w:outlineLvl w:val="9"/>
    </w:pPr>
    <w:rPr>
      <w:rFonts w:ascii="Baskerville" w:cs="Arial Unicode MS" w:hAnsi="Baskerville" w:eastAsia="Arial Unicode MS"/>
      <w:b w:val="0"/>
      <w:bCs w:val="0"/>
      <w:i w:val="0"/>
      <w:iCs w:val="0"/>
      <w:caps w:val="0"/>
      <w:smallCaps w:val="0"/>
      <w:strike w:val="0"/>
      <w:dstrike w:val="0"/>
      <w:outline w:val="0"/>
      <w:color w:val="444444"/>
      <w:spacing w:val="0"/>
      <w:kern w:val="0"/>
      <w:position w:val="0"/>
      <w:sz w:val="24"/>
      <w:szCs w:val="24"/>
      <w:u w:val="none" w:color="444444"/>
      <w:shd w:val="nil" w:color="auto" w:fill="auto"/>
      <w:vertAlign w:val="baseline"/>
      <w:lang w:val="nl-NL"/>
      <w14:textOutline w14:w="12700" w14:cap="flat">
        <w14:noFill/>
        <w14:miter w14:lim="400000"/>
      </w14:textOutline>
      <w14:textFill>
        <w14:solidFill>
          <w14:srgbClr w14:val="444444"/>
        </w14:solidFill>
      </w14:textFill>
    </w:rPr>
  </w:style>
  <w:style w:type="character" w:styleId="Ohne">
    <w:name w:val="Ohne"/>
  </w:style>
  <w:style w:type="character" w:styleId="Hyperlink.0">
    <w:name w:val="Hyperlink.0"/>
    <w:basedOn w:val="Ohne"/>
    <w:next w:val="Hyperlink.0"/>
    <w:rPr>
      <w:u w:val="single"/>
      <w:lang w:val="de-DE"/>
    </w:rPr>
  </w:style>
  <w:style w:type="character" w:styleId="Hyperlink.1">
    <w:name w:val="Hyperlink.1"/>
    <w:basedOn w:val="Ohne"/>
    <w:next w:val="Hyperlink.1"/>
    <w:rPr>
      <w:u w:val="single"/>
      <w:lang w:val="en-US"/>
    </w:rPr>
  </w:style>
  <w:style w:type="character" w:styleId="Hyperlink.2">
    <w:name w:val="Hyperlink.2"/>
    <w:basedOn w:val="Ohne"/>
    <w:next w:val="Hyperlink.2"/>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Baskerville SemiBold"/>
        <a:ea typeface="Baskerville SemiBold"/>
        <a:cs typeface="Baskerville SemiBold"/>
      </a:majorFont>
      <a:minorFont>
        <a:latin typeface="Helvetica Neue"/>
        <a:ea typeface="Helvetica Neue"/>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